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1164B3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5pt;visibility:visible">
            <v:imagedata r:id="rId7" o:title=""/>
          </v:shape>
        </w:pict>
      </w:r>
    </w:p>
    <w:p w14:paraId="303ADE4B" w14:textId="6F75D939" w:rsidR="00D54080" w:rsidRPr="00AB61B4" w:rsidRDefault="00D54080" w:rsidP="00942189">
      <w:pPr>
        <w:ind w:left="2400" w:hangingChars="1000" w:hanging="2400"/>
        <w:jc w:val="right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42189">
      <w:pPr>
        <w:ind w:left="3200" w:hangingChars="1000" w:hanging="3200"/>
        <w:jc w:val="right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4EFF6CB4" w14:textId="77777777" w:rsidR="0079779A" w:rsidRDefault="00740F0B" w:rsidP="0079779A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 </w:t>
      </w:r>
      <w:r w:rsidR="0079779A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  <w:r w:rsidR="0079779A">
        <w:rPr>
          <w:rFonts w:ascii="Microsoft JhengHei UI" w:eastAsia="Microsoft JhengHei UI" w:hAnsi="Microsoft JhengHei UI" w:cs="Arial Unicode MS" w:hint="eastAsia"/>
          <w:sz w:val="28"/>
        </w:rPr>
        <w:t xml:space="preserve"> 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79779A" w14:paraId="57373E0B" w14:textId="77777777" w:rsidTr="000562AE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37FA11B4" w14:textId="77777777" w:rsidR="0079779A" w:rsidRPr="000562AE" w:rsidRDefault="0079779A" w:rsidP="000562A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0562AE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0F85F7D7" w14:textId="77777777" w:rsidR="0079779A" w:rsidRPr="000562AE" w:rsidRDefault="0079779A" w:rsidP="000562A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2181B798" w14:textId="77777777" w:rsidR="0079779A" w:rsidRPr="000562AE" w:rsidRDefault="0079779A" w:rsidP="000562A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086CF673" w14:textId="77777777" w:rsidR="0079779A" w:rsidRPr="000562AE" w:rsidRDefault="0079779A" w:rsidP="000562A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79779A" w14:paraId="2EEDFBF5" w14:textId="77777777" w:rsidTr="000562AE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D540289" w14:textId="77777777" w:rsidR="0079779A" w:rsidRPr="000562AE" w:rsidRDefault="0079779A" w:rsidP="000562A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0562AE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1AF23A1B" w14:textId="77777777" w:rsidR="0079779A" w:rsidRPr="000562AE" w:rsidRDefault="0079779A" w:rsidP="000562A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59ABECDB" w14:textId="77777777" w:rsidR="0079779A" w:rsidRPr="000562AE" w:rsidRDefault="0079779A" w:rsidP="000562A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0562AE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33AA7F9A" w14:textId="77777777" w:rsidR="0079779A" w:rsidRPr="000562AE" w:rsidRDefault="0079779A" w:rsidP="000562A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79779A" w14:paraId="64ECDCFC" w14:textId="77777777" w:rsidTr="00EF47FE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7AE7A4A4" w14:textId="77777777" w:rsidR="0079779A" w:rsidRPr="000562AE" w:rsidRDefault="0079779A" w:rsidP="000562A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0562AE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23A42217" w14:textId="77777777" w:rsidR="0079779A" w:rsidRPr="000562AE" w:rsidRDefault="0079779A" w:rsidP="000562A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ABC7F3B" w14:textId="77777777" w:rsidR="0079779A" w:rsidRPr="000562AE" w:rsidRDefault="0079779A" w:rsidP="000562A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0562AE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5C69E115" w14:textId="5FA659BF" w:rsidR="0079779A" w:rsidRPr="000562AE" w:rsidRDefault="0079779A" w:rsidP="000562A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79779A" w14:paraId="64226762" w14:textId="77777777" w:rsidTr="00EF47FE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6DE6A123" w14:textId="77777777" w:rsidR="0079779A" w:rsidRPr="000562AE" w:rsidRDefault="0079779A" w:rsidP="000562A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0562AE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43C0A3A4" w14:textId="77777777" w:rsidR="0079779A" w:rsidRPr="000562AE" w:rsidRDefault="0079779A" w:rsidP="000562A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5052A205" w14:textId="77777777" w:rsidR="0079779A" w:rsidRPr="000562AE" w:rsidRDefault="0079779A" w:rsidP="000562A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0562AE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0D1E72AF" w14:textId="0BCDD9D8" w:rsidR="0079779A" w:rsidRPr="000562AE" w:rsidRDefault="0079779A" w:rsidP="000562A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79779A" w14:paraId="67FF11A4" w14:textId="77777777" w:rsidTr="00EF47FE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6E50334" w14:textId="77777777" w:rsidR="0079779A" w:rsidRPr="000562AE" w:rsidRDefault="0079779A" w:rsidP="000562A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0562AE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0562AE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6AB8AB3E" w14:textId="77777777" w:rsidR="0079779A" w:rsidRPr="000562AE" w:rsidRDefault="0079779A" w:rsidP="000562A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98E630F" w14:textId="77777777" w:rsidR="0079779A" w:rsidRPr="000562AE" w:rsidRDefault="0079779A" w:rsidP="000562A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0562AE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767B01C0" w14:textId="732AE4B2" w:rsidR="0079779A" w:rsidRPr="000562AE" w:rsidRDefault="0079779A" w:rsidP="000562AE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3F54BA30" w14:textId="77777777" w:rsidR="0079779A" w:rsidRDefault="0079779A" w:rsidP="0079779A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336"/>
        <w:gridCol w:w="2442"/>
        <w:gridCol w:w="870"/>
        <w:gridCol w:w="1701"/>
        <w:gridCol w:w="1613"/>
      </w:tblGrid>
      <w:tr w:rsidR="000562AE" w:rsidRPr="000922DC" w14:paraId="70852E0D" w14:textId="77777777" w:rsidTr="00EF47FE">
        <w:trPr>
          <w:trHeight w:val="414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795B6" w14:textId="77777777" w:rsidR="0079779A" w:rsidRPr="000562AE" w:rsidRDefault="0079779A" w:rsidP="00EF47FE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0562AE"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72B86" w14:textId="77777777" w:rsidR="0079779A" w:rsidRPr="000562AE" w:rsidRDefault="0079779A" w:rsidP="00EF47FE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0562AE">
              <w:rPr>
                <w:rFonts w:ascii="Microsoft JhengHei UI" w:eastAsia="Microsoft JhengHei UI" w:hAnsi="Microsoft JhengHei U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DADA9" w14:textId="77777777" w:rsidR="0079779A" w:rsidRPr="000562AE" w:rsidRDefault="0079779A" w:rsidP="00EF47FE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0562AE"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C2181" w14:textId="77777777" w:rsidR="0079779A" w:rsidRPr="000562AE" w:rsidRDefault="0079779A" w:rsidP="00EF47FE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0562AE"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E4E79" w14:textId="77777777" w:rsidR="0079779A" w:rsidRPr="000562AE" w:rsidRDefault="0079779A" w:rsidP="00EF47FE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0562AE"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0562AE" w:rsidRPr="000922DC" w14:paraId="3754A58B" w14:textId="77777777" w:rsidTr="00EF47FE">
        <w:trPr>
          <w:trHeight w:val="415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4AE78" w14:textId="77777777" w:rsidR="0079779A" w:rsidRPr="000562AE" w:rsidRDefault="0079779A" w:rsidP="00EF47FE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0562AE">
              <w:rPr>
                <w:rFonts w:ascii="Microsoft JhengHei UI" w:eastAsia="Microsoft JhengHei UI" w:hAnsi="Microsoft JhengHei UI" w:cs="Calibri" w:hint="eastAsia"/>
              </w:rPr>
              <w:t>桌上型可程式500</w:t>
            </w:r>
            <w:r w:rsidRPr="000562AE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25E61447" w14:textId="77777777" w:rsidR="0079779A" w:rsidRPr="000562AE" w:rsidRDefault="0079779A" w:rsidP="00EF47FE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942189">
              <w:rPr>
                <w:rFonts w:ascii="Microsoft JhengHei UI" w:eastAsia="Microsoft JhengHei UI" w:hAnsi="Microsoft JhengHei UI" w:cs="Calibri" w:hint="eastAsia"/>
                <w:spacing w:val="30"/>
                <w:kern w:val="0"/>
                <w:fitText w:val="2640" w:id="-1757703424"/>
              </w:rPr>
              <w:t>無氧化熱風循環烤</w:t>
            </w:r>
            <w:r w:rsidRPr="00942189">
              <w:rPr>
                <w:rFonts w:ascii="Microsoft JhengHei UI" w:eastAsia="Microsoft JhengHei UI" w:hAnsi="Microsoft JhengHei UI" w:cs="Calibri" w:hint="eastAsia"/>
                <w:kern w:val="0"/>
                <w:fitText w:val="2640" w:id="-1757703424"/>
              </w:rPr>
              <w:t>箱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4A3BD" w14:textId="45484652" w:rsidR="0079779A" w:rsidRPr="000562AE" w:rsidRDefault="0079779A" w:rsidP="00EF47FE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0562AE">
              <w:rPr>
                <w:rFonts w:ascii="Microsoft JhengHei UI" w:eastAsia="Microsoft JhengHei UI" w:hAnsi="Microsoft JhengHei UI" w:cs="Calibri" w:hint="eastAsia"/>
              </w:rPr>
              <w:t>DNO-18L-BP-500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A491F" w14:textId="77777777" w:rsidR="0079779A" w:rsidRPr="000562AE" w:rsidRDefault="0079779A" w:rsidP="00EF47FE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0562AE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424B1" w14:textId="083807BE" w:rsidR="0079779A" w:rsidRPr="000562AE" w:rsidRDefault="0079779A" w:rsidP="00EF47FE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0562AE">
              <w:rPr>
                <w:rFonts w:ascii="Microsoft JhengHei UI" w:eastAsia="Microsoft JhengHei UI" w:hAnsi="Microsoft JhengHei UI" w:cs="Calibri" w:hint="eastAsia"/>
              </w:rPr>
              <w:t>NT1</w:t>
            </w:r>
            <w:r w:rsidR="008F27EA">
              <w:rPr>
                <w:rFonts w:ascii="Microsoft JhengHei UI" w:eastAsia="Microsoft JhengHei UI" w:hAnsi="Microsoft JhengHei UI" w:cs="Calibri"/>
              </w:rPr>
              <w:t>10</w:t>
            </w:r>
            <w:r w:rsidR="00BF3B18">
              <w:rPr>
                <w:rFonts w:ascii="Microsoft JhengHei UI" w:eastAsia="Microsoft JhengHei UI" w:hAnsi="Microsoft JhengHei UI" w:cs="Calibri" w:hint="eastAsia"/>
              </w:rPr>
              <w:t>,</w:t>
            </w:r>
            <w:r w:rsidR="00C82D2B">
              <w:rPr>
                <w:rFonts w:ascii="Microsoft JhengHei UI" w:eastAsia="Microsoft JhengHei UI" w:hAnsi="Microsoft JhengHei UI" w:cs="Calibri" w:hint="eastAsia"/>
              </w:rPr>
              <w:t>0</w:t>
            </w:r>
            <w:r w:rsidRPr="000562AE">
              <w:rPr>
                <w:rFonts w:ascii="Microsoft JhengHei UI" w:eastAsia="Microsoft JhengHei UI" w:hAnsi="Microsoft JhengHei UI" w:cs="Calibri" w:hint="eastAsia"/>
              </w:rPr>
              <w:t>00.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E0D2D" w14:textId="1E6F6A90" w:rsidR="00FE1CEE" w:rsidRPr="000562AE" w:rsidRDefault="0079779A" w:rsidP="00EF47FE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0562AE">
              <w:rPr>
                <w:rFonts w:ascii="Microsoft JhengHei UI" w:eastAsia="Microsoft JhengHei UI" w:hAnsi="Microsoft JhengHei UI" w:cs="Calibri" w:hint="eastAsia"/>
              </w:rPr>
              <w:t>NT1</w:t>
            </w:r>
            <w:r w:rsidR="008F27EA">
              <w:rPr>
                <w:rFonts w:ascii="Microsoft JhengHei UI" w:eastAsia="Microsoft JhengHei UI" w:hAnsi="Microsoft JhengHei UI" w:cs="Calibri"/>
              </w:rPr>
              <w:t>10</w:t>
            </w:r>
            <w:r w:rsidR="00BF3B18">
              <w:rPr>
                <w:rFonts w:ascii="Microsoft JhengHei UI" w:eastAsia="Microsoft JhengHei UI" w:hAnsi="Microsoft JhengHei UI" w:cs="Calibri" w:hint="eastAsia"/>
              </w:rPr>
              <w:t>,</w:t>
            </w:r>
            <w:r w:rsidR="00C82D2B">
              <w:rPr>
                <w:rFonts w:ascii="Microsoft JhengHei UI" w:eastAsia="Microsoft JhengHei UI" w:hAnsi="Microsoft JhengHei UI" w:cs="Calibri" w:hint="eastAsia"/>
              </w:rPr>
              <w:t>0</w:t>
            </w:r>
            <w:r w:rsidRPr="000562AE">
              <w:rPr>
                <w:rFonts w:ascii="Microsoft JhengHei UI" w:eastAsia="Microsoft JhengHei UI" w:hAnsi="Microsoft JhengHei UI" w:cs="Calibri" w:hint="eastAsia"/>
              </w:rPr>
              <w:t>00.</w:t>
            </w:r>
          </w:p>
          <w:p w14:paraId="3B409303" w14:textId="11E94B89" w:rsidR="0079779A" w:rsidRPr="000562AE" w:rsidRDefault="0079779A" w:rsidP="00EF47FE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</w:tr>
      <w:tr w:rsidR="000562AE" w:rsidRPr="000922DC" w14:paraId="37FB224E" w14:textId="77777777" w:rsidTr="009E5F47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F9BF7" w14:textId="7EC1E13A" w:rsidR="0079779A" w:rsidRPr="000562AE" w:rsidRDefault="0079779A" w:rsidP="000562AE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 w:rsidRPr="000562AE">
              <w:rPr>
                <w:rFonts w:ascii="Microsoft JhengHei UI" w:eastAsia="Microsoft JhengHei UI" w:hAnsi="Microsoft JhengHei UI" w:cs="Calibri" w:hint="eastAsia"/>
                <w:color w:val="FF0000"/>
              </w:rPr>
              <w:t>(臥式</w:t>
            </w:r>
            <w:r w:rsidR="00083DD0">
              <w:rPr>
                <w:rFonts w:ascii="Microsoft JhengHei UI" w:eastAsia="Microsoft JhengHei UI" w:hAnsi="Microsoft JhengHei UI" w:cs="Calibri" w:hint="eastAsia"/>
                <w:color w:val="FF0000"/>
              </w:rPr>
              <w:t>，</w:t>
            </w:r>
            <w:r w:rsidRPr="000562AE">
              <w:rPr>
                <w:rFonts w:ascii="Microsoft JhengHei UI" w:eastAsia="Microsoft JhengHei UI" w:hAnsi="Microsoft JhengHei UI" w:cs="Calibri" w:hint="eastAsia"/>
                <w:color w:val="FF0000"/>
              </w:rPr>
              <w:t>標準無視窗</w:t>
            </w:r>
            <w:r w:rsidR="00083DD0">
              <w:rPr>
                <w:rFonts w:ascii="Microsoft JhengHei UI" w:eastAsia="Microsoft JhengHei UI" w:hAnsi="Microsoft JhengHei UI" w:cs="Calibri" w:hint="eastAsia"/>
                <w:color w:val="FF0000"/>
              </w:rPr>
              <w:t>，</w:t>
            </w:r>
            <w:r w:rsidRPr="000562AE">
              <w:rPr>
                <w:rFonts w:ascii="Microsoft JhengHei UI" w:eastAsia="Microsoft JhengHei UI" w:hAnsi="Microsoft JhengHei UI" w:cs="Calibri" w:hint="eastAsia"/>
                <w:color w:val="FF0000"/>
              </w:rPr>
              <w:t>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EF1DBB" w14:textId="77777777" w:rsidR="0079779A" w:rsidRPr="000562AE" w:rsidRDefault="0079779A" w:rsidP="000562AE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548852" w14:textId="77777777" w:rsidR="0079779A" w:rsidRPr="000562AE" w:rsidRDefault="0079779A" w:rsidP="000562AE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FE6F28" w14:textId="3E038064" w:rsidR="0079779A" w:rsidRPr="000562AE" w:rsidRDefault="009E5F47" w:rsidP="000562AE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9E5F47">
              <w:rPr>
                <w:rFonts w:ascii="Microsoft JhengHei UI" w:eastAsia="Microsoft JhengHei UI" w:hAnsi="Microsoft JhengHei UI" w:cs="Calibri" w:hint="eastAsia"/>
              </w:rPr>
              <w:t>(未稅)</w:t>
            </w:r>
          </w:p>
        </w:tc>
      </w:tr>
    </w:tbl>
    <w:p w14:paraId="303ADE55" w14:textId="7CBE0E98" w:rsidR="00D54080" w:rsidRDefault="00740F0B" w:rsidP="00740F0B">
      <w:pPr>
        <w:pStyle w:val="a3"/>
        <w:ind w:leftChars="100" w:left="6720" w:hangingChars="2700" w:hanging="64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</w:t>
      </w:r>
      <w:r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                             </w:t>
      </w:r>
    </w:p>
    <w:p w14:paraId="303ADE56" w14:textId="081E8776" w:rsidR="00D54080" w:rsidRPr="00585A99" w:rsidRDefault="001164B3" w:rsidP="009E5F47">
      <w:pPr>
        <w:pStyle w:val="a3"/>
        <w:rPr>
          <w:rFonts w:ascii="Microsoft JhengHei UI" w:eastAsia="Microsoft JhengHei UI" w:hAnsi="Microsoft JhengHei UI" w:cs="Arial Unicode MS"/>
          <w:b/>
          <w:bCs/>
        </w:rPr>
      </w:pPr>
      <w:r>
        <w:rPr>
          <w:rFonts w:ascii="Microsoft JhengHei UI" w:eastAsia="Microsoft JhengHei UI" w:hAnsi="Microsoft JhengHei UI" w:cs="Arial Unicode MS"/>
          <w:noProof/>
        </w:rPr>
        <w:pict w14:anchorId="15B67D79">
          <v:shape id="_x0000_s1035" type="#_x0000_t75" style="position:absolute;margin-left:269.7pt;margin-top:504.75pt;width:195.1pt;height:146.3pt;z-index:251657728;mso-position-horizontal-relative:margin;mso-position-vertical-relative:margin" wrapcoords="-83 0 -83 21489 21600 21489 21600 0 -83 0">
            <v:imagedata r:id="rId8" o:title=""/>
            <w10:wrap type="square" anchorx="margin" anchory="margin"/>
          </v:shape>
        </w:pict>
      </w:r>
      <w:r w:rsidR="00D54080" w:rsidRPr="00AB61B4">
        <w:rPr>
          <w:rFonts w:ascii="Microsoft JhengHei UI" w:eastAsia="Microsoft JhengHei UI" w:hAnsi="Microsoft JhengHei UI" w:cs="Arial Unicode MS"/>
        </w:rPr>
        <w:t xml:space="preserve"> </w:t>
      </w:r>
      <w:r w:rsidR="00D54080" w:rsidRPr="00585A99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303ADE57" w14:textId="0E963325" w:rsidR="00D54080" w:rsidRPr="00AB61B4" w:rsidRDefault="00D54080" w:rsidP="009E5F47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溫度範圍：+ </w:t>
      </w:r>
      <w:r w:rsidR="009944C2">
        <w:rPr>
          <w:rFonts w:ascii="Microsoft JhengHei UI" w:eastAsia="Microsoft JhengHei UI" w:hAnsi="Microsoft JhengHei UI" w:cs="Arial Unicode MS"/>
        </w:rPr>
        <w:t>70</w:t>
      </w:r>
      <w:r w:rsidRPr="00AB61B4">
        <w:rPr>
          <w:rFonts w:ascii="Microsoft JhengHei UI" w:eastAsia="Microsoft JhengHei UI" w:hAnsi="Microsoft JhengHei UI" w:cs="Arial Unicode MS"/>
        </w:rPr>
        <w:t>℃～</w:t>
      </w:r>
      <w:r w:rsidR="00DD7363">
        <w:rPr>
          <w:rFonts w:ascii="Microsoft JhengHei UI" w:eastAsia="Microsoft JhengHei UI" w:hAnsi="Microsoft JhengHei UI" w:cs="Arial Unicode MS" w:hint="eastAsia"/>
        </w:rPr>
        <w:t>5</w:t>
      </w:r>
      <w:r w:rsidRPr="00AB61B4">
        <w:rPr>
          <w:rFonts w:ascii="Microsoft JhengHei UI" w:eastAsia="Microsoft JhengHei UI" w:hAnsi="Microsoft JhengHei UI" w:cs="Arial Unicode MS"/>
        </w:rPr>
        <w:t>00℃.</w:t>
      </w:r>
    </w:p>
    <w:p w14:paraId="303ADE58" w14:textId="130E223A" w:rsidR="00D54080" w:rsidRPr="00AB61B4" w:rsidRDefault="00D54080" w:rsidP="009E5F47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控制精度：±0.</w:t>
      </w:r>
      <w:r w:rsidR="00AB61B4"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 xml:space="preserve">℃. </w:t>
      </w:r>
    </w:p>
    <w:p w14:paraId="303ADE59" w14:textId="2043D5ED" w:rsidR="00D54080" w:rsidRDefault="00D54080" w:rsidP="009E5F47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解析精度：±</w:t>
      </w:r>
      <w:r w:rsidR="00AB61B4"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71F6FA3F" w14:textId="67E21C92" w:rsidR="001F1B75" w:rsidRPr="00AB61B4" w:rsidRDefault="001F1B75" w:rsidP="009E5F47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升溫速度:</w:t>
      </w:r>
      <w:r w:rsidR="004260E0">
        <w:rPr>
          <w:rFonts w:ascii="Microsoft JhengHei UI" w:eastAsia="Microsoft JhengHei UI" w:hAnsi="Microsoft JhengHei UI" w:cs="Arial Unicode MS"/>
        </w:rPr>
        <w:t xml:space="preserve"> </w:t>
      </w:r>
      <w:r w:rsidR="004260E0">
        <w:rPr>
          <w:rFonts w:ascii="Microsoft JhengHei UI" w:eastAsia="Microsoft JhengHei UI" w:hAnsi="Microsoft JhengHei UI" w:cs="Arial Unicode MS" w:hint="eastAsia"/>
        </w:rPr>
        <w:t>室溫~</w:t>
      </w:r>
      <w:r w:rsidR="00DD7363">
        <w:rPr>
          <w:rFonts w:ascii="Microsoft JhengHei UI" w:eastAsia="Microsoft JhengHei UI" w:hAnsi="Microsoft JhengHei UI" w:cs="Arial Unicode MS" w:hint="eastAsia"/>
        </w:rPr>
        <w:t>5</w:t>
      </w:r>
      <w:r w:rsidR="004260E0">
        <w:rPr>
          <w:rFonts w:ascii="Microsoft JhengHei UI" w:eastAsia="Microsoft JhengHei UI" w:hAnsi="Microsoft JhengHei UI" w:cs="Arial Unicode MS" w:hint="eastAsia"/>
        </w:rPr>
        <w:t>00</w:t>
      </w:r>
      <w:r w:rsidR="004260E0" w:rsidRPr="00BC65A9">
        <w:rPr>
          <w:rFonts w:ascii="Microsoft JhengHei UI" w:eastAsia="Microsoft JhengHei UI" w:hAnsi="Microsoft JhengHei UI" w:cs="Arial Unicode MS"/>
        </w:rPr>
        <w:t>℃</w:t>
      </w:r>
      <w:r w:rsidR="004260E0">
        <w:rPr>
          <w:rFonts w:ascii="Microsoft JhengHei UI" w:eastAsia="Microsoft JhengHei UI" w:hAnsi="Microsoft JhengHei UI" w:cs="Arial Unicode MS" w:hint="eastAsia"/>
        </w:rPr>
        <w:t>/約6</w:t>
      </w:r>
      <w:r w:rsidR="004260E0">
        <w:rPr>
          <w:rFonts w:ascii="Microsoft JhengHei UI" w:eastAsia="Microsoft JhengHei UI" w:hAnsi="Microsoft JhengHei UI" w:cs="Arial Unicode MS"/>
        </w:rPr>
        <w:t>0</w:t>
      </w:r>
      <w:r w:rsidR="004260E0">
        <w:rPr>
          <w:rFonts w:ascii="Microsoft JhengHei UI" w:eastAsia="Microsoft JhengHei UI" w:hAnsi="Microsoft JhengHei UI" w:cs="Arial Unicode MS" w:hint="eastAsia"/>
        </w:rPr>
        <w:t>min</w:t>
      </w:r>
    </w:p>
    <w:p w14:paraId="303ADE5A" w14:textId="40E35CBB" w:rsidR="00D54080" w:rsidRPr="00AB61B4" w:rsidRDefault="00D54080" w:rsidP="009E5F47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分怖誤差 :</w:t>
      </w:r>
      <w:r w:rsidR="006704D7"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="006704D7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6704D7" w:rsidRPr="006704D7">
        <w:rPr>
          <w:rFonts w:ascii="Microsoft JhengHei UI" w:eastAsia="Microsoft JhengHei UI" w:hAnsi="Microsoft JhengHei UI" w:cs="Arial Unicode MS"/>
        </w:rPr>
        <w:t>(±2℃)</w:t>
      </w:r>
      <w:r w:rsidR="00083DD0">
        <w:rPr>
          <w:rFonts w:ascii="Microsoft JhengHei UI" w:eastAsia="Microsoft JhengHei UI" w:hAnsi="Microsoft JhengHei UI" w:cs="Arial Unicode MS"/>
        </w:rPr>
        <w:t>，</w:t>
      </w:r>
      <w:r w:rsidR="006704D7" w:rsidRPr="006704D7">
        <w:rPr>
          <w:rFonts w:ascii="Microsoft JhengHei UI" w:eastAsia="Microsoft JhengHei UI" w:hAnsi="Microsoft JhengHei UI" w:cs="Arial Unicode MS"/>
        </w:rPr>
        <w:t xml:space="preserve"> 200~300℃(±</w:t>
      </w:r>
      <w:r w:rsidR="0079779A">
        <w:rPr>
          <w:rFonts w:ascii="Microsoft JhengHei UI" w:eastAsia="Microsoft JhengHei UI" w:hAnsi="Microsoft JhengHei UI" w:cs="Arial Unicode MS" w:hint="eastAsia"/>
        </w:rPr>
        <w:t>1</w:t>
      </w:r>
      <w:r w:rsidR="006704D7" w:rsidRPr="006704D7">
        <w:rPr>
          <w:rFonts w:ascii="Microsoft JhengHei UI" w:eastAsia="Microsoft JhengHei UI" w:hAnsi="Microsoft JhengHei UI" w:cs="Arial Unicode MS"/>
        </w:rPr>
        <w:t>%)</w:t>
      </w:r>
      <w:r w:rsidR="00083DD0">
        <w:rPr>
          <w:rFonts w:ascii="Microsoft JhengHei UI" w:eastAsia="Microsoft JhengHei UI" w:hAnsi="Microsoft JhengHei UI" w:cs="Arial Unicode MS"/>
        </w:rPr>
        <w:t>，</w:t>
      </w:r>
      <w:r w:rsidR="006704D7" w:rsidRPr="006704D7">
        <w:rPr>
          <w:rFonts w:ascii="Microsoft JhengHei UI" w:eastAsia="Microsoft JhengHei UI" w:hAnsi="Microsoft JhengHei UI" w:cs="Arial Unicode MS"/>
        </w:rPr>
        <w:t>300℃以上</w:t>
      </w:r>
      <w:bookmarkStart w:id="0" w:name="_Hlk46098996"/>
      <w:r w:rsidR="006704D7" w:rsidRPr="006704D7">
        <w:rPr>
          <w:rFonts w:ascii="Microsoft JhengHei UI" w:eastAsia="Microsoft JhengHei UI" w:hAnsi="Microsoft JhengHei UI" w:cs="Arial Unicode MS"/>
        </w:rPr>
        <w:t>(±</w:t>
      </w:r>
      <w:r w:rsidR="00740F0B">
        <w:rPr>
          <w:rFonts w:ascii="Microsoft JhengHei UI" w:eastAsia="Microsoft JhengHei UI" w:hAnsi="Microsoft JhengHei UI" w:cs="Arial Unicode MS"/>
        </w:rPr>
        <w:t>1</w:t>
      </w:r>
      <w:r w:rsidR="006704D7" w:rsidRPr="006704D7">
        <w:rPr>
          <w:rFonts w:ascii="Microsoft JhengHei UI" w:eastAsia="Microsoft JhengHei UI" w:hAnsi="Microsoft JhengHei UI" w:cs="Arial Unicode MS"/>
        </w:rPr>
        <w:t>%)</w:t>
      </w:r>
      <w:bookmarkEnd w:id="0"/>
      <w:r w:rsidR="006704D7" w:rsidRPr="006704D7">
        <w:rPr>
          <w:rFonts w:ascii="Microsoft JhengHei UI" w:eastAsia="Microsoft JhengHei UI" w:hAnsi="Microsoft JhengHei UI" w:cs="Arial Unicode MS"/>
        </w:rPr>
        <w:t xml:space="preserve"> (</w:t>
      </w:r>
      <w:r w:rsidR="006704D7"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327E0647" w:rsidR="00D54080" w:rsidRPr="00AB61B4" w:rsidRDefault="00D54080" w:rsidP="009E5F47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>結構：</w:t>
      </w:r>
    </w:p>
    <w:p w14:paraId="303ADE5C" w14:textId="7044F5AE" w:rsidR="00D54080" w:rsidRPr="00BE42FA" w:rsidRDefault="00D54080" w:rsidP="00BE42FA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000000" w:themeColor="text1"/>
        </w:rPr>
      </w:pPr>
      <w:r w:rsidRPr="00BE42FA">
        <w:rPr>
          <w:rFonts w:ascii="Microsoft JhengHei UI" w:eastAsia="Microsoft JhengHei UI" w:hAnsi="Microsoft JhengHei UI" w:cs="Arial Unicode MS"/>
          <w:color w:val="000000" w:themeColor="text1"/>
        </w:rPr>
        <w:t>內箱尺寸：</w:t>
      </w:r>
      <w:r w:rsidR="00813983" w:rsidRPr="00BE42FA">
        <w:rPr>
          <w:rFonts w:ascii="Microsoft JhengHei UI" w:eastAsia="Microsoft JhengHei UI" w:hAnsi="Microsoft JhengHei UI" w:cs="Arial Unicode MS" w:hint="eastAsia"/>
          <w:color w:val="000000" w:themeColor="text1"/>
        </w:rPr>
        <w:t>2</w:t>
      </w:r>
      <w:r w:rsidR="00813983" w:rsidRPr="00BE42FA">
        <w:rPr>
          <w:rFonts w:ascii="Microsoft JhengHei UI" w:eastAsia="Microsoft JhengHei UI" w:hAnsi="Microsoft JhengHei UI" w:cs="Arial Unicode MS"/>
          <w:color w:val="000000" w:themeColor="text1"/>
        </w:rPr>
        <w:t>6</w:t>
      </w:r>
      <w:r w:rsidRPr="00BE42FA">
        <w:rPr>
          <w:rFonts w:ascii="Microsoft JhengHei UI" w:eastAsia="Microsoft JhengHei UI" w:hAnsi="Microsoft JhengHei UI" w:cs="Arial Unicode MS"/>
          <w:color w:val="000000" w:themeColor="text1"/>
        </w:rPr>
        <w:t xml:space="preserve"> cm(W) × </w:t>
      </w:r>
      <w:r w:rsidR="00813983" w:rsidRPr="00BE42FA">
        <w:rPr>
          <w:rFonts w:ascii="Microsoft JhengHei UI" w:eastAsia="Microsoft JhengHei UI" w:hAnsi="Microsoft JhengHei UI" w:cs="Arial Unicode MS"/>
          <w:color w:val="000000" w:themeColor="text1"/>
        </w:rPr>
        <w:t>26</w:t>
      </w:r>
      <w:r w:rsidRPr="00BE42FA">
        <w:rPr>
          <w:rFonts w:ascii="Microsoft JhengHei UI" w:eastAsia="Microsoft JhengHei UI" w:hAnsi="Microsoft JhengHei UI" w:cs="Arial Unicode MS"/>
          <w:color w:val="000000" w:themeColor="text1"/>
        </w:rPr>
        <w:t xml:space="preserve"> cm(H) × </w:t>
      </w:r>
      <w:r w:rsidR="00813983" w:rsidRPr="00BE42FA">
        <w:rPr>
          <w:rFonts w:ascii="Microsoft JhengHei UI" w:eastAsia="Microsoft JhengHei UI" w:hAnsi="Microsoft JhengHei UI" w:cs="Arial Unicode MS"/>
          <w:color w:val="000000" w:themeColor="text1"/>
        </w:rPr>
        <w:t>26</w:t>
      </w:r>
      <w:r w:rsidRPr="00BE42FA">
        <w:rPr>
          <w:rFonts w:ascii="Microsoft JhengHei UI" w:eastAsia="Microsoft JhengHei UI" w:hAnsi="Microsoft JhengHei UI" w:cs="Arial Unicode MS"/>
          <w:color w:val="000000" w:themeColor="text1"/>
        </w:rPr>
        <w:t xml:space="preserve"> cm(D).</w:t>
      </w:r>
    </w:p>
    <w:p w14:paraId="303ADE5D" w14:textId="20920953" w:rsidR="00D54080" w:rsidRPr="00BE42FA" w:rsidRDefault="00D54080" w:rsidP="00BE42FA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000000" w:themeColor="text1"/>
        </w:rPr>
      </w:pPr>
      <w:r w:rsidRPr="00BE42FA">
        <w:rPr>
          <w:rFonts w:ascii="Microsoft JhengHei UI" w:eastAsia="Microsoft JhengHei UI" w:hAnsi="Microsoft JhengHei UI" w:cs="Arial Unicode MS"/>
          <w:color w:val="000000" w:themeColor="text1"/>
        </w:rPr>
        <w:t>外箱尺寸：</w:t>
      </w:r>
      <w:r w:rsidR="008C4727" w:rsidRPr="00BE42FA">
        <w:rPr>
          <w:rFonts w:ascii="Microsoft JhengHei UI" w:eastAsia="Microsoft JhengHei UI" w:hAnsi="Microsoft JhengHei UI" w:cs="Arial Unicode MS" w:hint="eastAsia"/>
          <w:color w:val="000000" w:themeColor="text1"/>
        </w:rPr>
        <w:t>7</w:t>
      </w:r>
      <w:r w:rsidR="008C4727" w:rsidRPr="00BE42FA">
        <w:rPr>
          <w:rFonts w:ascii="Microsoft JhengHei UI" w:eastAsia="Microsoft JhengHei UI" w:hAnsi="Microsoft JhengHei UI" w:cs="Arial Unicode MS"/>
          <w:color w:val="000000" w:themeColor="text1"/>
        </w:rPr>
        <w:t>2</w:t>
      </w:r>
      <w:r w:rsidRPr="00BE42FA">
        <w:rPr>
          <w:rFonts w:ascii="Microsoft JhengHei UI" w:eastAsia="Microsoft JhengHei UI" w:hAnsi="Microsoft JhengHei UI" w:cs="Arial Unicode MS"/>
          <w:color w:val="000000" w:themeColor="text1"/>
        </w:rPr>
        <w:t xml:space="preserve"> cm(W) × </w:t>
      </w:r>
      <w:r w:rsidR="008C4727" w:rsidRPr="00BE42FA">
        <w:rPr>
          <w:rFonts w:ascii="Microsoft JhengHei UI" w:eastAsia="Microsoft JhengHei UI" w:hAnsi="Microsoft JhengHei UI" w:cs="Arial Unicode MS"/>
          <w:color w:val="000000" w:themeColor="text1"/>
        </w:rPr>
        <w:t>62</w:t>
      </w:r>
      <w:r w:rsidRPr="00BE42FA">
        <w:rPr>
          <w:rFonts w:ascii="Microsoft JhengHei UI" w:eastAsia="Microsoft JhengHei UI" w:hAnsi="Microsoft JhengHei UI" w:cs="Arial Unicode MS"/>
          <w:color w:val="000000" w:themeColor="text1"/>
        </w:rPr>
        <w:t xml:space="preserve"> cm(H) × </w:t>
      </w:r>
      <w:r w:rsidR="008C4727" w:rsidRPr="00BE42FA">
        <w:rPr>
          <w:rFonts w:ascii="Microsoft JhengHei UI" w:eastAsia="Microsoft JhengHei UI" w:hAnsi="Microsoft JhengHei UI" w:cs="Arial Unicode MS"/>
          <w:color w:val="000000" w:themeColor="text1"/>
        </w:rPr>
        <w:t>52</w:t>
      </w:r>
      <w:r w:rsidRPr="00BE42FA">
        <w:rPr>
          <w:rFonts w:ascii="Microsoft JhengHei UI" w:eastAsia="Microsoft JhengHei UI" w:hAnsi="Microsoft JhengHei UI" w:cs="Arial Unicode MS"/>
          <w:color w:val="000000" w:themeColor="text1"/>
        </w:rPr>
        <w:t xml:space="preserve"> cm(D).</w:t>
      </w:r>
      <w:r w:rsidRPr="00BE42FA">
        <w:rPr>
          <w:rFonts w:ascii="Microsoft JhengHei UI" w:eastAsia="Microsoft JhengHei UI" w:hAnsi="Microsoft JhengHei UI" w:cs="Arial Unicode MS"/>
          <w:color w:val="000000" w:themeColor="text1"/>
        </w:rPr>
        <w:tab/>
      </w:r>
    </w:p>
    <w:p w14:paraId="303ADE5E" w14:textId="1D7C8B66" w:rsidR="00D54080" w:rsidRPr="00BE42FA" w:rsidRDefault="00D54080" w:rsidP="00BE42FA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000000" w:themeColor="text1"/>
        </w:rPr>
      </w:pPr>
      <w:r w:rsidRPr="00BE42FA">
        <w:rPr>
          <w:rFonts w:ascii="Microsoft JhengHei UI" w:eastAsia="Microsoft JhengHei UI" w:hAnsi="Microsoft JhengHei UI" w:cs="Arial Unicode MS"/>
          <w:color w:val="000000" w:themeColor="text1"/>
        </w:rPr>
        <w:t>內箱材質：ＳＵＳ#不鏽鋼材質.</w:t>
      </w:r>
    </w:p>
    <w:p w14:paraId="303ADE5F" w14:textId="4DFC7E27" w:rsidR="00D54080" w:rsidRPr="00BE42FA" w:rsidRDefault="00D54080" w:rsidP="00BE42FA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000000" w:themeColor="text1"/>
        </w:rPr>
      </w:pPr>
      <w:r w:rsidRPr="00BE42FA">
        <w:rPr>
          <w:rFonts w:ascii="Microsoft JhengHei UI" w:eastAsia="Microsoft JhengHei UI" w:hAnsi="Microsoft JhengHei UI" w:cs="Arial Unicode MS"/>
          <w:color w:val="000000" w:themeColor="text1"/>
        </w:rPr>
        <w:t>外箱材質：鋼板粉體塗裝烤漆.</w:t>
      </w:r>
    </w:p>
    <w:p w14:paraId="303ADE60" w14:textId="6A807D8D" w:rsidR="00D54080" w:rsidRPr="00BE42FA" w:rsidRDefault="00D54080" w:rsidP="00BE42FA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000000" w:themeColor="text1"/>
        </w:rPr>
      </w:pPr>
      <w:r w:rsidRPr="00BE42FA">
        <w:rPr>
          <w:rFonts w:ascii="Microsoft JhengHei UI" w:eastAsia="Microsoft JhengHei UI" w:hAnsi="Microsoft JhengHei UI" w:cs="Arial Unicode MS"/>
          <w:color w:val="000000" w:themeColor="text1"/>
        </w:rPr>
        <w:t>保溫材質：</w:t>
      </w:r>
      <w:r w:rsidR="00AB61B4" w:rsidRPr="00BE42FA">
        <w:rPr>
          <w:rFonts w:ascii="Microsoft JhengHei UI" w:eastAsia="Microsoft JhengHei UI" w:hAnsi="Microsoft JhengHei UI" w:cs="Arial Unicode MS"/>
          <w:color w:val="000000" w:themeColor="text1"/>
        </w:rPr>
        <w:t>高密度岩棉斷熱材及</w:t>
      </w:r>
      <w:r w:rsidR="00AB61B4" w:rsidRPr="00BE42FA">
        <w:rPr>
          <w:rFonts w:ascii="Microsoft JhengHei UI" w:eastAsia="Microsoft JhengHei UI" w:hAnsi="Microsoft JhengHei UI" w:cs="Arial Unicode MS" w:hint="eastAsia"/>
          <w:color w:val="000000" w:themeColor="text1"/>
        </w:rPr>
        <w:t>岩棉</w:t>
      </w:r>
      <w:r w:rsidR="00AB61B4" w:rsidRPr="00BE42FA">
        <w:rPr>
          <w:rFonts w:ascii="Microsoft JhengHei UI" w:eastAsia="Microsoft JhengHei UI" w:hAnsi="Microsoft JhengHei UI" w:cs="Arial Unicode MS"/>
          <w:color w:val="000000" w:themeColor="text1"/>
        </w:rPr>
        <w:t>氣密</w:t>
      </w:r>
      <w:r w:rsidR="00AB61B4" w:rsidRPr="00BE42FA">
        <w:rPr>
          <w:rFonts w:ascii="Microsoft JhengHei UI" w:eastAsia="Microsoft JhengHei UI" w:hAnsi="Microsoft JhengHei UI" w:cs="Arial Unicode MS" w:hint="eastAsia"/>
          <w:color w:val="000000" w:themeColor="text1"/>
        </w:rPr>
        <w:t>條</w:t>
      </w:r>
      <w:r w:rsidR="00AB61B4" w:rsidRPr="00BE42FA">
        <w:rPr>
          <w:rFonts w:ascii="Microsoft JhengHei UI" w:eastAsia="Microsoft JhengHei UI" w:hAnsi="Microsoft JhengHei UI" w:cs="Arial Unicode MS"/>
          <w:color w:val="000000" w:themeColor="text1"/>
        </w:rPr>
        <w:t>.</w:t>
      </w:r>
      <w:r w:rsidR="00997F4C" w:rsidRPr="00BE42FA">
        <w:rPr>
          <w:rFonts w:ascii="Microsoft JhengHei UI" w:eastAsia="Microsoft JhengHei UI" w:hAnsi="Microsoft JhengHei UI" w:cs="Arial Unicode MS" w:hint="eastAsia"/>
          <w:color w:val="000000" w:themeColor="text1"/>
        </w:rPr>
        <w:t>(保溫層15</w:t>
      </w:r>
      <w:r w:rsidR="00997F4C" w:rsidRPr="00BE42FA">
        <w:rPr>
          <w:rFonts w:ascii="Microsoft JhengHei UI" w:eastAsia="Microsoft JhengHei UI" w:hAnsi="Microsoft JhengHei UI" w:cs="Arial Unicode MS"/>
          <w:color w:val="000000" w:themeColor="text1"/>
        </w:rPr>
        <w:t>cm</w:t>
      </w:r>
      <w:r w:rsidR="00997F4C" w:rsidRPr="00BE42FA">
        <w:rPr>
          <w:rFonts w:ascii="Microsoft JhengHei UI" w:eastAsia="Microsoft JhengHei UI" w:hAnsi="Microsoft JhengHei UI" w:cs="Arial Unicode MS" w:hint="eastAsia"/>
          <w:color w:val="000000" w:themeColor="text1"/>
        </w:rPr>
        <w:t>)</w:t>
      </w:r>
    </w:p>
    <w:p w14:paraId="303ADE61" w14:textId="5E5D6CD4" w:rsidR="00D54080" w:rsidRPr="00BE42FA" w:rsidRDefault="00D54080" w:rsidP="00BE42FA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000000" w:themeColor="text1"/>
        </w:rPr>
      </w:pPr>
      <w:r w:rsidRPr="00BE42FA">
        <w:rPr>
          <w:rFonts w:ascii="Microsoft JhengHei UI" w:eastAsia="Microsoft JhengHei UI" w:hAnsi="Microsoft JhengHei UI" w:cs="Arial Unicode MS"/>
          <w:color w:val="000000" w:themeColor="text1"/>
        </w:rPr>
        <w:t>附屬設備：</w:t>
      </w:r>
    </w:p>
    <w:p w14:paraId="374DBE8C" w14:textId="572E8481" w:rsidR="00AB61B4" w:rsidRDefault="00AB61B4" w:rsidP="00BE42FA">
      <w:pPr>
        <w:pStyle w:val="a3"/>
        <w:numPr>
          <w:ilvl w:val="0"/>
          <w:numId w:val="15"/>
        </w:numPr>
        <w:ind w:firstLine="120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3C93C040" w14:textId="2E9E24BA" w:rsidR="00AB61B4" w:rsidRPr="00AB61B4" w:rsidRDefault="00AB61B4" w:rsidP="00BE42FA">
      <w:pPr>
        <w:pStyle w:val="a3"/>
        <w:numPr>
          <w:ilvl w:val="0"/>
          <w:numId w:val="15"/>
        </w:numPr>
        <w:ind w:firstLine="1200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>99:59 HH:mm</w:t>
      </w:r>
    </w:p>
    <w:p w14:paraId="0B43245B" w14:textId="03F3C193" w:rsidR="00AB61B4" w:rsidRPr="001E1BD6" w:rsidRDefault="00AB61B4" w:rsidP="00BE42FA">
      <w:pPr>
        <w:pStyle w:val="a3"/>
        <w:numPr>
          <w:ilvl w:val="0"/>
          <w:numId w:val="15"/>
        </w:numPr>
        <w:ind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3955DB40" w:rsidR="00AB61B4" w:rsidRPr="001E1BD6" w:rsidRDefault="00AB61B4" w:rsidP="00BE42FA">
      <w:pPr>
        <w:pStyle w:val="a3"/>
        <w:numPr>
          <w:ilvl w:val="0"/>
          <w:numId w:val="15"/>
        </w:numPr>
        <w:ind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溫度到達</w:t>
      </w:r>
      <w:r w:rsidR="00083DD0">
        <w:rPr>
          <w:rFonts w:ascii="Microsoft YaHei" w:eastAsia="Microsoft YaHei" w:hAnsi="Microsoft YaHei" w:cs="Arial Unicode MS" w:hint="eastAsia"/>
        </w:rPr>
        <w:t>，</w:t>
      </w:r>
      <w:r w:rsidRPr="001E1BD6">
        <w:rPr>
          <w:rFonts w:ascii="Microsoft YaHei" w:eastAsia="Microsoft YaHei" w:hAnsi="Microsoft YaHei" w:cs="Arial Unicode MS" w:hint="eastAsia"/>
        </w:rPr>
        <w:t>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2DC8FE98" w:rsidR="00AB61B4" w:rsidRPr="00F82733" w:rsidRDefault="00AB61B4" w:rsidP="00BE42FA">
      <w:pPr>
        <w:pStyle w:val="a3"/>
        <w:numPr>
          <w:ilvl w:val="0"/>
          <w:numId w:val="15"/>
        </w:numPr>
        <w:ind w:firstLine="1200"/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="00083DD0">
        <w:rPr>
          <w:rFonts w:ascii="Microsoft YaHei" w:eastAsia="Microsoft YaHei" w:hAnsi="Microsoft YaHei" w:cs="Arial Unicode MS" w:hint="eastAsia"/>
        </w:rPr>
        <w:t>，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12DBC69E" w:rsidR="00BC19F1" w:rsidRPr="001E1BD6" w:rsidRDefault="00F82733" w:rsidP="00BE42FA">
      <w:pPr>
        <w:pStyle w:val="a3"/>
        <w:numPr>
          <w:ilvl w:val="0"/>
          <w:numId w:val="15"/>
        </w:numPr>
        <w:ind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三色電源指示燈</w:t>
      </w:r>
    </w:p>
    <w:p w14:paraId="54D31F5D" w14:textId="145F541F" w:rsidR="001E1BD6" w:rsidRDefault="001E1BD6" w:rsidP="00BE42FA">
      <w:pPr>
        <w:pStyle w:val="a3"/>
        <w:numPr>
          <w:ilvl w:val="0"/>
          <w:numId w:val="15"/>
        </w:numPr>
        <w:ind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282AEFFF" w:rsidR="001E1BD6" w:rsidRPr="006A17C7" w:rsidRDefault="001E1BD6" w:rsidP="00BE42FA">
      <w:pPr>
        <w:pStyle w:val="a3"/>
        <w:numPr>
          <w:ilvl w:val="0"/>
          <w:numId w:val="15"/>
        </w:numPr>
        <w:ind w:firstLine="1200"/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3221F1BE" w14:textId="1245CF19" w:rsidR="00DB6E35" w:rsidRPr="004B4AD7" w:rsidRDefault="00DB6E35" w:rsidP="00BE42FA">
      <w:pPr>
        <w:pStyle w:val="a3"/>
        <w:numPr>
          <w:ilvl w:val="0"/>
          <w:numId w:val="15"/>
        </w:numPr>
        <w:ind w:firstLine="1200"/>
        <w:rPr>
          <w:rFonts w:ascii="Microsoft YaHei" w:eastAsia="Microsoft YaHei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流量30L浮子式流量計</w:t>
      </w:r>
    </w:p>
    <w:p w14:paraId="77F64387" w14:textId="1B26B42C" w:rsidR="0010604E" w:rsidRPr="001164B3" w:rsidRDefault="00DB6E35" w:rsidP="00BE42FA">
      <w:pPr>
        <w:pStyle w:val="a3"/>
        <w:numPr>
          <w:ilvl w:val="0"/>
          <w:numId w:val="15"/>
        </w:numPr>
        <w:ind w:firstLine="1200"/>
        <w:rPr>
          <w:rFonts w:ascii="Microsoft YaHei" w:eastAsia="新細明體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氮氣電磁</w:t>
      </w:r>
      <w:r w:rsidRPr="001E7416">
        <w:rPr>
          <w:rFonts w:ascii="Microsoft YaHei" w:eastAsia="Microsoft YaHei" w:hAnsi="Microsoft YaHei" w:cs="Arial Unicode MS" w:hint="eastAsia"/>
        </w:rPr>
        <w:t>閥*1</w:t>
      </w:r>
      <w:r w:rsidR="00083DD0">
        <w:rPr>
          <w:rFonts w:ascii="Microsoft YaHei" w:eastAsia="Microsoft YaHei" w:hAnsi="Microsoft YaHei" w:cs="Arial Unicode MS"/>
        </w:rPr>
        <w:t>，</w:t>
      </w:r>
      <w:r w:rsidRPr="001E7416">
        <w:rPr>
          <w:rFonts w:ascii="Microsoft YaHei" w:eastAsia="Microsoft YaHei" w:hAnsi="Microsoft YaHei" w:cs="Arial Unicode MS" w:hint="eastAsia"/>
        </w:rPr>
        <w:t>進氣</w:t>
      </w:r>
      <w:r w:rsidR="001E7416" w:rsidRPr="001E7416">
        <w:rPr>
          <w:rFonts w:ascii="Microsoft YaHei" w:eastAsia="Microsoft YaHei" w:hAnsi="Microsoft YaHei" w:cs="Arial Unicode MS" w:hint="eastAsia"/>
        </w:rPr>
        <w:t>調</w:t>
      </w:r>
      <w:r w:rsidRPr="001E7416">
        <w:rPr>
          <w:rFonts w:ascii="Microsoft YaHei" w:eastAsia="Microsoft YaHei" w:hAnsi="Microsoft YaHei" w:cs="Arial Unicode MS" w:hint="eastAsia"/>
        </w:rPr>
        <w:t>壓閥*</w:t>
      </w:r>
      <w:r w:rsidRPr="004B4AD7">
        <w:rPr>
          <w:rFonts w:ascii="Microsoft YaHei" w:eastAsia="Microsoft YaHei" w:hAnsi="Microsoft YaHei" w:cs="Arial Unicode MS" w:hint="eastAsia"/>
        </w:rPr>
        <w:t>1</w:t>
      </w:r>
    </w:p>
    <w:p w14:paraId="22D941DA" w14:textId="00F59AC6" w:rsidR="001164B3" w:rsidRPr="006A17C7" w:rsidRDefault="001164B3" w:rsidP="00BE42FA">
      <w:pPr>
        <w:pStyle w:val="a3"/>
        <w:numPr>
          <w:ilvl w:val="0"/>
          <w:numId w:val="15"/>
        </w:numPr>
        <w:ind w:firstLine="1200"/>
        <w:rPr>
          <w:rFonts w:ascii="Microsoft YaHei" w:eastAsia="新細明體" w:hAnsi="Microsoft YaHei" w:cs="Arial Unicode MS"/>
        </w:rPr>
      </w:pP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2B429F87" w14:textId="60E6DA8A" w:rsidR="0018282B" w:rsidRPr="00062187" w:rsidRDefault="0018282B" w:rsidP="00083DD0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  <w:b/>
          <w:bCs/>
          <w:color w:val="FF0000"/>
          <w:sz w:val="28"/>
          <w:szCs w:val="28"/>
        </w:rPr>
      </w:pPr>
      <w:r w:rsidRPr="00062187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電路控制系統: 採微電腦控制方式</w:t>
      </w:r>
    </w:p>
    <w:p w14:paraId="35EEBD35" w14:textId="70448B5C" w:rsidR="0018282B" w:rsidRPr="00062187" w:rsidRDefault="0018282B" w:rsidP="00057541">
      <w:pPr>
        <w:pStyle w:val="a3"/>
        <w:numPr>
          <w:ilvl w:val="0"/>
          <w:numId w:val="16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062187"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採用Desk-Top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4.3吋LCD彩色觸控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可程式</w:t>
      </w:r>
      <w:r w:rsidRPr="00062187">
        <w:rPr>
          <w:rFonts w:ascii="Microsoft YaHei" w:eastAsia="Microsoft YaHei" w:hAnsi="Microsoft YaHei" w:cs="Arial Unicode MS" w:hint="eastAsia"/>
          <w:color w:val="FF0000"/>
        </w:rPr>
        <w:t>微電腦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溫度控制器</w:t>
      </w:r>
    </w:p>
    <w:p w14:paraId="2570A63F" w14:textId="5DAEA98A" w:rsidR="0018282B" w:rsidRPr="00062187" w:rsidRDefault="0018282B" w:rsidP="00057541">
      <w:pPr>
        <w:pStyle w:val="a3"/>
        <w:numPr>
          <w:ilvl w:val="0"/>
          <w:numId w:val="16"/>
        </w:numPr>
        <w:jc w:val="both"/>
        <w:rPr>
          <w:rFonts w:ascii="Microsoft YaHei" w:eastAsia="Microsoft YaHei" w:hAnsi="Microsoft YaHei" w:cs="Arial Unicode MS"/>
          <w:color w:val="FF0000"/>
        </w:rPr>
      </w:pPr>
      <w:r w:rsidRPr="00062187">
        <w:rPr>
          <w:rFonts w:ascii="Microsoft YaHei" w:eastAsia="Microsoft YaHei" w:hAnsi="Microsoft YaHei" w:cs="Arial Unicode MS" w:hint="eastAsia"/>
          <w:color w:val="FF0000"/>
        </w:rPr>
        <w:t>觸控式螢幕</w:t>
      </w:r>
      <w:r w:rsidR="00BE42FA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YaHei" w:eastAsia="Microsoft YaHei" w:hAnsi="Microsoft YaHei" w:cs="Arial Unicode MS" w:hint="eastAsia"/>
          <w:color w:val="FF0000"/>
        </w:rPr>
        <w:t>可任意設定固定條件或程序條件</w:t>
      </w:r>
      <w:r w:rsidR="00BE42FA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YaHei" w:eastAsia="Microsoft YaHei" w:hAnsi="Microsoft YaHei" w:cs="Arial Unicode MS" w:hint="eastAsia"/>
          <w:color w:val="FF0000"/>
        </w:rPr>
        <w:t xml:space="preserve">固定式條件可設定時間0-999H59 MIN </w:t>
      </w:r>
    </w:p>
    <w:p w14:paraId="26C2FCD8" w14:textId="7CAE68C2" w:rsidR="0018282B" w:rsidRPr="00062187" w:rsidRDefault="0018282B" w:rsidP="00057541">
      <w:pPr>
        <w:pStyle w:val="a3"/>
        <w:numPr>
          <w:ilvl w:val="0"/>
          <w:numId w:val="16"/>
        </w:numPr>
        <w:jc w:val="both"/>
        <w:rPr>
          <w:rFonts w:ascii="Microsoft YaHei" w:eastAsia="Microsoft YaHei" w:hAnsi="Microsoft YaHei" w:cs="Arial Unicode MS"/>
          <w:color w:val="FF0000"/>
        </w:rPr>
      </w:pP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可程式20組程式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每組程式可設10段</w:t>
      </w:r>
      <w:r w:rsidRPr="00062187">
        <w:rPr>
          <w:rFonts w:ascii="Microsoft YaHei" w:eastAsia="Microsoft YaHei" w:hAnsi="Microsoft YaHei" w:cs="Arial Unicode MS" w:hint="eastAsia"/>
          <w:color w:val="FF0000"/>
        </w:rPr>
        <w:t>不同之溫度及時間(每段最大可設定99hr59 min)</w:t>
      </w:r>
      <w:r w:rsidR="00083DD0" w:rsidRPr="00062187">
        <w:rPr>
          <w:rFonts w:asciiTheme="minorEastAsia" w:eastAsiaTheme="minorEastAsia" w:hAnsiTheme="minorEastAsia" w:cs="Arial Unicode MS" w:hint="eastAsia"/>
          <w:color w:val="FF0000"/>
        </w:rPr>
        <w:t>，</w:t>
      </w:r>
      <w:r w:rsidRPr="00062187">
        <w:rPr>
          <w:rFonts w:ascii="Microsoft YaHei" w:eastAsia="Microsoft YaHei" w:hAnsi="Microsoft YaHei" w:cs="Arial Unicode MS" w:hint="eastAsia"/>
          <w:color w:val="FF0000"/>
        </w:rPr>
        <w:t>程式循環週期可達100次</w:t>
      </w:r>
    </w:p>
    <w:p w14:paraId="2AA09236" w14:textId="31A18BBF" w:rsidR="0018282B" w:rsidRPr="00062187" w:rsidRDefault="0018282B" w:rsidP="00057541">
      <w:pPr>
        <w:pStyle w:val="a3"/>
        <w:numPr>
          <w:ilvl w:val="0"/>
          <w:numId w:val="16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共3組PID+ SSR之控制(即比例、積分、微分 )程式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可適用於低溫與超高溫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="001E7416" w:rsidRPr="00062187">
        <w:rPr>
          <w:rFonts w:ascii="Microsoft JhengHei UI" w:eastAsia="Microsoft JhengHei UI" w:hAnsi="Microsoft JhengHei UI" w:cs="Arial Unicode MS" w:hint="eastAsia"/>
          <w:color w:val="FF0000"/>
        </w:rPr>
        <w:t>寬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溫域之應用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不同溫域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可自動執行不同之對應的PID程式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有3組PID自動演算之功能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運轉測試完成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時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 xml:space="preserve">有警報告知之功能.停電記憶裝置二年. </w:t>
      </w:r>
    </w:p>
    <w:p w14:paraId="6D15F9BB" w14:textId="7BD9F29F" w:rsidR="0018282B" w:rsidRPr="00062187" w:rsidRDefault="0018282B" w:rsidP="00057541">
      <w:pPr>
        <w:numPr>
          <w:ilvl w:val="0"/>
          <w:numId w:val="16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具有4國語切換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中簡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中繁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英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日語</w:t>
      </w:r>
    </w:p>
    <w:p w14:paraId="33B3D954" w14:textId="233D23A8" w:rsidR="0018282B" w:rsidRPr="00062187" w:rsidRDefault="0018282B" w:rsidP="00057541">
      <w:pPr>
        <w:numPr>
          <w:ilvl w:val="0"/>
          <w:numId w:val="16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具有故障訊息顯示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故障訊息警報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故障排除畫面顯示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故障病歷表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方便客戶自行故障排除</w:t>
      </w:r>
    </w:p>
    <w:p w14:paraId="15A5382C" w14:textId="1AF392B6" w:rsidR="0018282B" w:rsidRPr="00062187" w:rsidRDefault="0018282B" w:rsidP="00057541">
      <w:pPr>
        <w:numPr>
          <w:ilvl w:val="0"/>
          <w:numId w:val="16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具有溫度程式設定曲線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溫度量測即時曲線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溫度量測歷史曲線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三種曲線</w:t>
      </w:r>
    </w:p>
    <w:p w14:paraId="0E486392" w14:textId="0D951807" w:rsidR="0018282B" w:rsidRPr="00062187" w:rsidRDefault="0018282B" w:rsidP="00057541">
      <w:pPr>
        <w:numPr>
          <w:ilvl w:val="0"/>
          <w:numId w:val="16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具USB記錄裝置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可連續記錄10年以上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記錄取樣時間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固定為1秒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具EXCEL格式轉換功能</w:t>
      </w:r>
    </w:p>
    <w:p w14:paraId="1D7859EC" w14:textId="78F008A2" w:rsidR="0018282B" w:rsidRPr="00062187" w:rsidRDefault="0018282B" w:rsidP="00057541">
      <w:pPr>
        <w:numPr>
          <w:ilvl w:val="0"/>
          <w:numId w:val="16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具待機功能(溫度到達才計時)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輸入與輸出元件狀態視窗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方便觀察元件輸入與輸出狀態</w:t>
      </w:r>
    </w:p>
    <w:p w14:paraId="2D1E689C" w14:textId="24032C81" w:rsidR="0018282B" w:rsidRPr="00062187" w:rsidRDefault="0018282B" w:rsidP="00057541">
      <w:pPr>
        <w:pStyle w:val="a3"/>
        <w:numPr>
          <w:ilvl w:val="0"/>
          <w:numId w:val="16"/>
        </w:numPr>
        <w:jc w:val="both"/>
        <w:rPr>
          <w:rFonts w:ascii="Microsoft YaHei" w:eastAsia="新細明體" w:hAnsi="Microsoft YaHei" w:cs="Arial Unicode MS"/>
          <w:color w:val="FF0000"/>
        </w:rPr>
      </w:pP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具有斷電記憶裝置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復電時可繼續執行剩餘之程式</w:t>
      </w:r>
    </w:p>
    <w:p w14:paraId="029FF328" w14:textId="1FAC6C07" w:rsidR="0018282B" w:rsidRPr="00062187" w:rsidRDefault="0018282B" w:rsidP="00057541">
      <w:pPr>
        <w:pStyle w:val="a3"/>
        <w:numPr>
          <w:ilvl w:val="0"/>
          <w:numId w:val="16"/>
        </w:numPr>
        <w:jc w:val="both"/>
        <w:rPr>
          <w:rFonts w:ascii="Microsoft YaHei" w:eastAsia="新細明體" w:hAnsi="Microsoft YaHei" w:cs="細明體"/>
          <w:color w:val="FF0000"/>
        </w:rPr>
      </w:pP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具有標準RS485介面</w:t>
      </w:r>
    </w:p>
    <w:p w14:paraId="4D3FE7C6" w14:textId="34B91858" w:rsidR="0018282B" w:rsidRPr="00062187" w:rsidRDefault="0018282B" w:rsidP="00057541">
      <w:pPr>
        <w:pStyle w:val="a3"/>
        <w:numPr>
          <w:ilvl w:val="0"/>
          <w:numId w:val="16"/>
        </w:numPr>
        <w:jc w:val="both"/>
        <w:rPr>
          <w:rFonts w:ascii="Microsoft YaHei" w:eastAsia="新細明體" w:hAnsi="Microsoft YaHei" w:cs="Arial Unicode MS"/>
          <w:color w:val="FF0000"/>
        </w:rPr>
      </w:pP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停電記憶裝置五年</w:t>
      </w:r>
    </w:p>
    <w:p w14:paraId="582E3D2E" w14:textId="2D5B7BF0" w:rsidR="00740F0B" w:rsidRPr="00062187" w:rsidRDefault="00740F0B" w:rsidP="00062187">
      <w:pPr>
        <w:pStyle w:val="a3"/>
        <w:numPr>
          <w:ilvl w:val="0"/>
          <w:numId w:val="16"/>
        </w:numPr>
        <w:jc w:val="both"/>
        <w:rPr>
          <w:rFonts w:ascii="Microsoft YaHei" w:eastAsia="新細明體" w:hAnsi="Microsoft YaHei" w:cs="Arial Unicode MS"/>
          <w:color w:val="FF0000"/>
        </w:rPr>
      </w:pPr>
      <w:r w:rsidRPr="00062187"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具氮氣前置purge計時器</w:t>
      </w:r>
      <w:r w:rsidR="00083DD0" w:rsidRPr="00062187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FF0000"/>
        </w:rPr>
        <w:t>氮氣輔助降溫計時器</w:t>
      </w:r>
    </w:p>
    <w:p w14:paraId="303ADE68" w14:textId="0AE18E87" w:rsidR="00D54080" w:rsidRPr="00AB61B4" w:rsidRDefault="00D54080" w:rsidP="00062187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0A257B88" w:rsidR="00D54080" w:rsidRPr="00AB61B4" w:rsidRDefault="00D54080" w:rsidP="00062187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</w:t>
      </w:r>
      <w:r w:rsidR="00083DD0">
        <w:rPr>
          <w:rFonts w:ascii="Microsoft JhengHei UI" w:eastAsia="Microsoft JhengHei UI" w:hAnsi="Microsoft JhengHei UI" w:cs="Arial Unicode MS" w:hint="eastAsia"/>
        </w:rPr>
        <w:t>，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2E8DA437" w:rsidR="00D54080" w:rsidRPr="00AB61B4" w:rsidRDefault="00D54080" w:rsidP="00062187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安全裝置：</w:t>
      </w:r>
    </w:p>
    <w:p w14:paraId="04183723" w14:textId="692D2C4D" w:rsidR="00AB61B4" w:rsidRPr="00062187" w:rsidRDefault="00AB61B4" w:rsidP="00062187">
      <w:pPr>
        <w:pStyle w:val="a3"/>
        <w:numPr>
          <w:ilvl w:val="0"/>
          <w:numId w:val="20"/>
        </w:numPr>
        <w:jc w:val="both"/>
        <w:rPr>
          <w:rFonts w:ascii="Microsoft JhengHei UI" w:eastAsia="Microsoft JhengHei UI" w:hAnsi="Microsoft JhengHei UI" w:cs="Arial Unicode MS"/>
          <w:color w:val="000000" w:themeColor="text1"/>
        </w:rPr>
      </w:pPr>
      <w:r w:rsidRPr="00062187">
        <w:rPr>
          <w:rFonts w:ascii="Microsoft JhengHei UI" w:eastAsia="Microsoft JhengHei UI" w:hAnsi="Microsoft JhengHei UI" w:cs="Arial Unicode MS" w:hint="eastAsia"/>
          <w:color w:val="000000" w:themeColor="text1"/>
        </w:rPr>
        <w:t xml:space="preserve">無熔絲開關 </w:t>
      </w:r>
    </w:p>
    <w:p w14:paraId="3007E0E7" w14:textId="55820B27" w:rsidR="00AB61B4" w:rsidRPr="00062187" w:rsidRDefault="00AB61B4" w:rsidP="00062187">
      <w:pPr>
        <w:pStyle w:val="a3"/>
        <w:numPr>
          <w:ilvl w:val="0"/>
          <w:numId w:val="20"/>
        </w:numPr>
        <w:jc w:val="both"/>
        <w:rPr>
          <w:rFonts w:ascii="Microsoft JhengHei UI" w:eastAsia="Microsoft JhengHei UI" w:hAnsi="Microsoft JhengHei UI" w:cs="Arial Unicode MS"/>
          <w:color w:val="000000" w:themeColor="text1"/>
        </w:rPr>
      </w:pPr>
      <w:r w:rsidRPr="00062187">
        <w:rPr>
          <w:rFonts w:ascii="Microsoft JhengHei UI" w:eastAsia="Microsoft JhengHei UI" w:hAnsi="Microsoft JhengHei UI" w:cs="Arial Unicode MS" w:hint="eastAsia"/>
          <w:color w:val="000000" w:themeColor="text1"/>
        </w:rPr>
        <w:t>馬達過電流保護裝置</w:t>
      </w:r>
    </w:p>
    <w:p w14:paraId="394BD7AF" w14:textId="78F2C35C" w:rsidR="00AB61B4" w:rsidRPr="00062187" w:rsidRDefault="00AB61B4" w:rsidP="00062187">
      <w:pPr>
        <w:pStyle w:val="a3"/>
        <w:numPr>
          <w:ilvl w:val="0"/>
          <w:numId w:val="20"/>
        </w:numPr>
        <w:jc w:val="both"/>
        <w:rPr>
          <w:rFonts w:ascii="Microsoft JhengHei UI" w:eastAsia="Microsoft JhengHei UI" w:hAnsi="Microsoft JhengHei UI" w:cs="Arial Unicode MS"/>
          <w:color w:val="000000" w:themeColor="text1"/>
        </w:rPr>
      </w:pPr>
      <w:r w:rsidRPr="00062187">
        <w:rPr>
          <w:rFonts w:ascii="Microsoft JhengHei UI" w:eastAsia="Microsoft JhengHei UI" w:hAnsi="Microsoft JhengHei UI" w:cs="Arial Unicode MS" w:hint="eastAsia"/>
          <w:color w:val="000000" w:themeColor="text1"/>
        </w:rPr>
        <w:t>E.G.O第</w:t>
      </w:r>
      <w:r w:rsidR="001E1BD6" w:rsidRPr="00062187">
        <w:rPr>
          <w:rFonts w:ascii="Microsoft JhengHei UI" w:eastAsia="Microsoft JhengHei UI" w:hAnsi="Microsoft JhengHei UI" w:cs="Arial Unicode MS" w:hint="eastAsia"/>
          <w:color w:val="000000" w:themeColor="text1"/>
        </w:rPr>
        <w:t>二</w:t>
      </w:r>
      <w:r w:rsidRPr="00062187">
        <w:rPr>
          <w:rFonts w:ascii="Microsoft JhengHei UI" w:eastAsia="Microsoft JhengHei UI" w:hAnsi="Microsoft JhengHei UI" w:cs="Arial Unicode MS" w:hint="eastAsia"/>
          <w:color w:val="000000" w:themeColor="text1"/>
        </w:rPr>
        <w:t>道超溫保護裝置</w:t>
      </w:r>
    </w:p>
    <w:p w14:paraId="2D9E1F47" w14:textId="143DABB7" w:rsidR="00AB61B4" w:rsidRPr="00062187" w:rsidRDefault="00AB61B4" w:rsidP="00062187">
      <w:pPr>
        <w:pStyle w:val="a3"/>
        <w:numPr>
          <w:ilvl w:val="0"/>
          <w:numId w:val="20"/>
        </w:numPr>
        <w:jc w:val="both"/>
        <w:rPr>
          <w:rFonts w:ascii="Microsoft JhengHei UI" w:eastAsia="Microsoft JhengHei UI" w:hAnsi="Microsoft JhengHei UI" w:cs="Arial Unicode MS"/>
          <w:color w:val="000000" w:themeColor="text1"/>
        </w:rPr>
      </w:pPr>
      <w:r w:rsidRPr="00062187">
        <w:rPr>
          <w:rFonts w:ascii="Microsoft JhengHei UI" w:eastAsia="Microsoft JhengHei UI" w:hAnsi="Microsoft JhengHei UI" w:cs="Arial Unicode MS" w:hint="eastAsia"/>
          <w:color w:val="000000" w:themeColor="text1"/>
        </w:rPr>
        <w:t>控制器第一道</w:t>
      </w:r>
      <w:r w:rsidR="00083DD0" w:rsidRPr="00062187">
        <w:rPr>
          <w:rFonts w:ascii="Microsoft JhengHei UI" w:eastAsia="Microsoft JhengHei UI" w:hAnsi="Microsoft JhengHei UI" w:cs="Arial Unicode MS" w:hint="eastAsia"/>
          <w:color w:val="000000" w:themeColor="text1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000000" w:themeColor="text1"/>
        </w:rPr>
        <w:t>道超溫保護</w:t>
      </w:r>
    </w:p>
    <w:p w14:paraId="2622C44E" w14:textId="1CF158BC" w:rsidR="00AB61B4" w:rsidRPr="00062187" w:rsidRDefault="00AB61B4" w:rsidP="00062187">
      <w:pPr>
        <w:pStyle w:val="a3"/>
        <w:numPr>
          <w:ilvl w:val="0"/>
          <w:numId w:val="20"/>
        </w:numPr>
        <w:jc w:val="both"/>
        <w:rPr>
          <w:rFonts w:ascii="Microsoft JhengHei UI" w:eastAsia="Microsoft JhengHei UI" w:hAnsi="Microsoft JhengHei UI" w:cs="Arial Unicode MS"/>
          <w:color w:val="000000" w:themeColor="text1"/>
        </w:rPr>
      </w:pPr>
      <w:r w:rsidRPr="00062187">
        <w:rPr>
          <w:rFonts w:ascii="Microsoft JhengHei UI" w:eastAsia="Microsoft JhengHei UI" w:hAnsi="Microsoft JhengHei UI" w:cs="Arial Unicode MS" w:hint="eastAsia"/>
          <w:color w:val="000000" w:themeColor="text1"/>
        </w:rPr>
        <w:t>加熱器過電流保護</w:t>
      </w:r>
      <w:r w:rsidR="00083DD0" w:rsidRPr="00062187">
        <w:rPr>
          <w:rFonts w:ascii="Microsoft JhengHei UI" w:eastAsia="Microsoft JhengHei UI" w:hAnsi="Microsoft JhengHei UI" w:cs="Arial Unicode MS" w:hint="eastAsia"/>
          <w:color w:val="000000" w:themeColor="text1"/>
        </w:rPr>
        <w:t>，</w:t>
      </w:r>
      <w:r w:rsidRPr="00062187">
        <w:rPr>
          <w:rFonts w:ascii="Microsoft JhengHei UI" w:eastAsia="Microsoft JhengHei UI" w:hAnsi="Microsoft JhengHei UI" w:cs="Arial Unicode MS" w:hint="eastAsia"/>
          <w:color w:val="000000" w:themeColor="text1"/>
        </w:rPr>
        <w:t>快速短路保險絲</w:t>
      </w:r>
    </w:p>
    <w:p w14:paraId="303ADE6E" w14:textId="4464C6D8" w:rsidR="00D54080" w:rsidRPr="00AB61B4" w:rsidRDefault="00D54080" w:rsidP="00062187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電源：單相 AC 220V </w:t>
      </w:r>
      <w:r w:rsidR="00EF2746">
        <w:rPr>
          <w:rFonts w:ascii="Microsoft JhengHei UI" w:eastAsia="Microsoft JhengHei UI" w:hAnsi="Microsoft JhengHei UI" w:cs="Arial Unicode MS"/>
        </w:rPr>
        <w:t>1</w:t>
      </w:r>
      <w:r w:rsidR="006704D7"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7E4483CF" w14:textId="67AB9C01" w:rsidR="00740F0B" w:rsidRPr="00062187" w:rsidRDefault="00740F0B" w:rsidP="00062187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062187">
        <w:rPr>
          <w:rFonts w:ascii="Microsoft JhengHei UI" w:eastAsia="Microsoft JhengHei UI" w:hAnsi="Microsoft JhengHei UI" w:cs="Arial Unicode MS" w:hint="eastAsia"/>
        </w:rPr>
        <w:t>保固：</w:t>
      </w:r>
      <w:r w:rsidRPr="00062187">
        <w:rPr>
          <w:rFonts w:ascii="Microsoft JhengHei UI" w:eastAsia="Microsoft JhengHei UI" w:hAnsi="Microsoft JhengHei UI" w:cs="Arial Unicode MS"/>
        </w:rPr>
        <w:t>1</w:t>
      </w:r>
      <w:r w:rsidRPr="00062187">
        <w:rPr>
          <w:rFonts w:ascii="Microsoft JhengHei UI" w:eastAsia="Microsoft JhengHei UI" w:hAnsi="Microsoft JhengHei UI" w:cs="Arial Unicode MS" w:hint="eastAsia"/>
        </w:rPr>
        <w:t>年</w:t>
      </w:r>
      <w:r w:rsidRPr="00062187">
        <w:rPr>
          <w:rFonts w:ascii="Microsoft JhengHei UI" w:eastAsia="Microsoft JhengHei UI" w:hAnsi="Microsoft JhengHei UI" w:cs="Arial Unicode MS"/>
        </w:rPr>
        <w:t xml:space="preserve"> </w:t>
      </w:r>
    </w:p>
    <w:p w14:paraId="25819D4D" w14:textId="6C6D9E74" w:rsidR="00740F0B" w:rsidRPr="00062187" w:rsidRDefault="00740F0B" w:rsidP="00062187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062187">
        <w:rPr>
          <w:rFonts w:ascii="Microsoft JhengHei UI" w:eastAsia="Microsoft JhengHei UI" w:hAnsi="Microsoft JhengHei UI" w:cs="Arial Unicode MS" w:hint="eastAsia"/>
        </w:rPr>
        <w:t>交貨期</w:t>
      </w:r>
      <w:r w:rsidRPr="00062187">
        <w:rPr>
          <w:rFonts w:ascii="Microsoft JhengHei UI" w:eastAsia="Microsoft JhengHei UI" w:hAnsi="Microsoft JhengHei UI" w:cs="Arial Unicode MS"/>
        </w:rPr>
        <w:t xml:space="preserve"> : 45</w:t>
      </w:r>
      <w:r w:rsidRPr="00062187">
        <w:rPr>
          <w:rFonts w:ascii="Microsoft JhengHei UI" w:eastAsia="Microsoft JhengHei UI" w:hAnsi="Microsoft JhengHei UI" w:cs="Arial Unicode MS" w:hint="eastAsia"/>
        </w:rPr>
        <w:t>天</w:t>
      </w:r>
    </w:p>
    <w:p w14:paraId="787C6B9C" w14:textId="2DCB544B" w:rsidR="00740F0B" w:rsidRPr="00062187" w:rsidRDefault="00740F0B" w:rsidP="00062187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062187">
        <w:rPr>
          <w:rFonts w:ascii="Microsoft JhengHei UI" w:eastAsia="Microsoft JhengHei UI" w:hAnsi="Microsoft JhengHei UI" w:cs="Arial Unicode MS" w:hint="eastAsia"/>
        </w:rPr>
        <w:t>驗收期限</w:t>
      </w:r>
      <w:r w:rsidRPr="00062187">
        <w:rPr>
          <w:rFonts w:ascii="Microsoft JhengHei UI" w:eastAsia="Microsoft JhengHei UI" w:hAnsi="Microsoft JhengHei UI" w:cs="Arial Unicode MS"/>
        </w:rPr>
        <w:t xml:space="preserve"> : 7</w:t>
      </w:r>
      <w:r w:rsidRPr="00062187">
        <w:rPr>
          <w:rFonts w:ascii="Microsoft JhengHei UI" w:eastAsia="Microsoft JhengHei UI" w:hAnsi="Microsoft JhengHei UI" w:cs="Arial Unicode MS" w:hint="eastAsia"/>
        </w:rPr>
        <w:t>天</w:t>
      </w:r>
    </w:p>
    <w:p w14:paraId="58393B4D" w14:textId="433044C7" w:rsidR="00740F0B" w:rsidRPr="00062187" w:rsidRDefault="00740F0B" w:rsidP="00062187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062187">
        <w:rPr>
          <w:rFonts w:ascii="Microsoft JhengHei UI" w:eastAsia="Microsoft JhengHei UI" w:hAnsi="Microsoft JhengHei UI" w:cs="Arial Unicode MS" w:hint="eastAsia"/>
        </w:rPr>
        <w:t>交貨地點</w:t>
      </w:r>
      <w:r w:rsidRPr="00062187">
        <w:rPr>
          <w:rFonts w:ascii="Microsoft JhengHei UI" w:eastAsia="Microsoft JhengHei UI" w:hAnsi="Microsoft JhengHei UI" w:cs="Arial Unicode MS"/>
        </w:rPr>
        <w:t xml:space="preserve"> : </w:t>
      </w:r>
      <w:r w:rsidRPr="00062187">
        <w:rPr>
          <w:rFonts w:ascii="Microsoft JhengHei UI" w:eastAsia="Microsoft JhengHei UI" w:hAnsi="Microsoft JhengHei UI" w:cs="Arial Unicode MS" w:hint="eastAsia"/>
        </w:rPr>
        <w:t>到廠</w:t>
      </w:r>
    </w:p>
    <w:p w14:paraId="6F9E83B1" w14:textId="0F1F69F3" w:rsidR="00062187" w:rsidRDefault="00740F0B" w:rsidP="00062187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062187">
        <w:rPr>
          <w:rFonts w:ascii="Microsoft JhengHei UI" w:eastAsia="Microsoft JhengHei UI" w:hAnsi="Microsoft JhengHei UI" w:cs="Arial Unicode MS" w:hint="eastAsia"/>
        </w:rPr>
        <w:t>付款方式</w:t>
      </w:r>
      <w:r w:rsidRPr="00062187">
        <w:rPr>
          <w:rFonts w:ascii="Microsoft JhengHei UI" w:eastAsia="Microsoft JhengHei UI" w:hAnsi="Microsoft JhengHei UI" w:cs="Arial Unicode MS"/>
        </w:rPr>
        <w:t xml:space="preserve"> :</w:t>
      </w:r>
    </w:p>
    <w:p w14:paraId="1FAF6363" w14:textId="77777777" w:rsidR="00062187" w:rsidRDefault="00062187" w:rsidP="00062187">
      <w:pPr>
        <w:pStyle w:val="a3"/>
        <w:numPr>
          <w:ilvl w:val="0"/>
          <w:numId w:val="19"/>
        </w:numPr>
        <w:jc w:val="both"/>
        <w:rPr>
          <w:rFonts w:ascii="Microsoft JhengHei UI" w:eastAsia="Microsoft JhengHei UI" w:hAnsi="Microsoft JhengHei UI" w:cs="Arial Unicode MS"/>
          <w:color w:val="000000" w:themeColor="text1"/>
        </w:rPr>
        <w:sectPr w:rsidR="00062187" w:rsidSect="008C008B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6A4EE16" w14:textId="6319CB70" w:rsidR="00740F0B" w:rsidRPr="00062187" w:rsidRDefault="00740F0B" w:rsidP="00062187">
      <w:pPr>
        <w:pStyle w:val="a3"/>
        <w:numPr>
          <w:ilvl w:val="0"/>
          <w:numId w:val="19"/>
        </w:numPr>
        <w:jc w:val="both"/>
        <w:rPr>
          <w:rFonts w:ascii="Microsoft JhengHei UI" w:eastAsia="Microsoft JhengHei UI" w:hAnsi="Microsoft JhengHei UI" w:cs="Arial Unicode MS"/>
          <w:color w:val="000000" w:themeColor="text1"/>
        </w:rPr>
      </w:pPr>
      <w:r w:rsidRPr="00062187">
        <w:rPr>
          <w:rFonts w:ascii="Microsoft JhengHei UI" w:eastAsia="Microsoft JhengHei UI" w:hAnsi="Microsoft JhengHei UI" w:cs="Arial Unicode MS" w:hint="eastAsia"/>
          <w:color w:val="000000" w:themeColor="text1"/>
        </w:rPr>
        <w:t>訂購時</w:t>
      </w:r>
      <w:r w:rsidR="00083DD0" w:rsidRPr="00062187">
        <w:rPr>
          <w:rFonts w:ascii="Microsoft JhengHei UI" w:eastAsia="Microsoft JhengHei UI" w:hAnsi="Microsoft JhengHei UI" w:cs="Arial Unicode MS"/>
          <w:color w:val="000000" w:themeColor="text1"/>
        </w:rPr>
        <w:t>，</w:t>
      </w:r>
      <w:r w:rsidRPr="00062187">
        <w:rPr>
          <w:rFonts w:ascii="Microsoft JhengHei UI" w:eastAsia="Microsoft JhengHei UI" w:hAnsi="Microsoft JhengHei UI" w:cs="Arial Unicode MS"/>
          <w:color w:val="000000" w:themeColor="text1"/>
        </w:rPr>
        <w:t>50%</w:t>
      </w:r>
      <w:r w:rsidRPr="00062187">
        <w:rPr>
          <w:rFonts w:ascii="Microsoft JhengHei UI" w:eastAsia="Microsoft JhengHei UI" w:hAnsi="Microsoft JhengHei UI" w:cs="Arial Unicode MS" w:hint="eastAsia"/>
          <w:color w:val="000000" w:themeColor="text1"/>
        </w:rPr>
        <w:t>訂金</w:t>
      </w:r>
      <w:r w:rsidRPr="00062187">
        <w:rPr>
          <w:rFonts w:ascii="Microsoft JhengHei UI" w:eastAsia="Microsoft JhengHei UI" w:hAnsi="Microsoft JhengHei UI" w:cs="Arial Unicode MS"/>
          <w:color w:val="000000" w:themeColor="text1"/>
        </w:rPr>
        <w:t>(</w:t>
      </w:r>
      <w:r w:rsidRPr="00062187">
        <w:rPr>
          <w:rFonts w:ascii="Microsoft JhengHei UI" w:eastAsia="Microsoft JhengHei UI" w:hAnsi="Microsoft JhengHei UI" w:cs="Arial Unicode MS" w:hint="eastAsia"/>
          <w:color w:val="000000" w:themeColor="text1"/>
        </w:rPr>
        <w:t>現金</w:t>
      </w:r>
      <w:r w:rsidRPr="00062187">
        <w:rPr>
          <w:rFonts w:ascii="Microsoft JhengHei UI" w:eastAsia="Microsoft JhengHei UI" w:hAnsi="Microsoft JhengHei UI" w:cs="Arial Unicode MS"/>
          <w:color w:val="000000" w:themeColor="text1"/>
        </w:rPr>
        <w:t>)</w:t>
      </w:r>
    </w:p>
    <w:p w14:paraId="204E9829" w14:textId="1BA1F343" w:rsidR="00740F0B" w:rsidRPr="00062187" w:rsidRDefault="00B75565" w:rsidP="00062187">
      <w:pPr>
        <w:pStyle w:val="a3"/>
        <w:numPr>
          <w:ilvl w:val="0"/>
          <w:numId w:val="19"/>
        </w:numPr>
        <w:ind w:left="480"/>
        <w:jc w:val="both"/>
        <w:rPr>
          <w:rFonts w:ascii="Microsoft JhengHei UI" w:eastAsia="Microsoft JhengHei UI" w:hAnsi="Microsoft JhengHei UI" w:cs="Arial Unicode MS"/>
          <w:color w:val="000000" w:themeColor="text1"/>
        </w:rPr>
      </w:pPr>
      <w:r w:rsidRPr="00062187">
        <w:rPr>
          <w:rFonts w:ascii="Microsoft JhengHei UI" w:eastAsia="Microsoft JhengHei UI" w:hAnsi="Microsoft JhengHei UI" w:cs="Arial Unicode MS" w:hint="eastAsia"/>
          <w:color w:val="000000" w:themeColor="text1"/>
        </w:rPr>
        <w:t>交貨</w:t>
      </w:r>
      <w:r w:rsidR="00740F0B" w:rsidRPr="00062187">
        <w:rPr>
          <w:rFonts w:ascii="Microsoft JhengHei UI" w:eastAsia="Microsoft JhengHei UI" w:hAnsi="Microsoft JhengHei UI" w:cs="Arial Unicode MS" w:hint="eastAsia"/>
          <w:color w:val="000000" w:themeColor="text1"/>
        </w:rPr>
        <w:t>款</w:t>
      </w:r>
      <w:r w:rsidR="00740F0B" w:rsidRPr="00062187">
        <w:rPr>
          <w:rFonts w:ascii="Microsoft JhengHei UI" w:eastAsia="Microsoft JhengHei UI" w:hAnsi="Microsoft JhengHei UI" w:cs="Arial Unicode MS"/>
          <w:color w:val="000000" w:themeColor="text1"/>
        </w:rPr>
        <w:t>50%</w:t>
      </w:r>
      <w:r w:rsidR="00083DD0" w:rsidRPr="00062187">
        <w:rPr>
          <w:rFonts w:ascii="Microsoft JhengHei UI" w:eastAsia="Microsoft JhengHei UI" w:hAnsi="Microsoft JhengHei UI" w:cs="Arial Unicode MS"/>
          <w:color w:val="000000" w:themeColor="text1"/>
        </w:rPr>
        <w:t>，</w:t>
      </w:r>
      <w:r w:rsidR="00740F0B" w:rsidRPr="00062187">
        <w:rPr>
          <w:rFonts w:ascii="Microsoft JhengHei UI" w:eastAsia="Microsoft JhengHei UI" w:hAnsi="Microsoft JhengHei UI" w:cs="Arial Unicode MS" w:hint="eastAsia"/>
          <w:color w:val="000000" w:themeColor="text1"/>
        </w:rPr>
        <w:t>當月結</w:t>
      </w:r>
      <w:r w:rsidR="00740F0B" w:rsidRPr="00062187">
        <w:rPr>
          <w:rFonts w:ascii="Microsoft JhengHei UI" w:eastAsia="Microsoft JhengHei UI" w:hAnsi="Microsoft JhengHei UI" w:cs="Arial Unicode MS"/>
          <w:color w:val="000000" w:themeColor="text1"/>
        </w:rPr>
        <w:t>T/T</w:t>
      </w:r>
      <w:r w:rsidR="00740F0B" w:rsidRPr="00062187">
        <w:rPr>
          <w:rFonts w:ascii="Microsoft JhengHei UI" w:eastAsia="Microsoft JhengHei UI" w:hAnsi="Microsoft JhengHei UI" w:cs="Arial Unicode MS" w:hint="eastAsia"/>
          <w:color w:val="000000" w:themeColor="text1"/>
        </w:rPr>
        <w:t>或期票</w:t>
      </w:r>
    </w:p>
    <w:p w14:paraId="26849AAB" w14:textId="77777777" w:rsidR="00062187" w:rsidRDefault="00062187" w:rsidP="00062187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  <w:sectPr w:rsidR="00062187" w:rsidSect="00062187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6B89EA3C" w14:textId="446F4C2E" w:rsidR="00062187" w:rsidRDefault="00740F0B" w:rsidP="00062187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 w:rsidRPr="00062187">
        <w:rPr>
          <w:rFonts w:ascii="Microsoft JhengHei UI" w:eastAsia="Microsoft JhengHei UI" w:hAnsi="Microsoft JhengHei UI" w:cs="Arial Unicode MS" w:hint="eastAsia"/>
        </w:rPr>
        <w:t>隨機資料</w:t>
      </w:r>
      <w:r w:rsidRPr="00062187">
        <w:rPr>
          <w:rFonts w:ascii="Microsoft JhengHei UI" w:eastAsia="Microsoft JhengHei UI" w:hAnsi="Microsoft JhengHei UI" w:cs="Arial Unicode MS"/>
        </w:rPr>
        <w:t xml:space="preserve"> :</w:t>
      </w:r>
    </w:p>
    <w:p w14:paraId="482E5375" w14:textId="77777777" w:rsidR="00062187" w:rsidRDefault="00062187" w:rsidP="00062187">
      <w:pPr>
        <w:pStyle w:val="a3"/>
        <w:numPr>
          <w:ilvl w:val="0"/>
          <w:numId w:val="18"/>
        </w:numPr>
        <w:jc w:val="both"/>
        <w:rPr>
          <w:rFonts w:ascii="Microsoft JhengHei UI" w:eastAsia="Microsoft JhengHei UI" w:hAnsi="Microsoft JhengHei UI" w:cs="Arial Unicode MS"/>
          <w:color w:val="000000" w:themeColor="text1"/>
        </w:rPr>
        <w:sectPr w:rsidR="00062187" w:rsidSect="00062187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2303264" w14:textId="24EBFAE8" w:rsidR="00740F0B" w:rsidRPr="00062187" w:rsidRDefault="00740F0B" w:rsidP="00062187">
      <w:pPr>
        <w:pStyle w:val="a3"/>
        <w:numPr>
          <w:ilvl w:val="0"/>
          <w:numId w:val="18"/>
        </w:numPr>
        <w:jc w:val="both"/>
        <w:rPr>
          <w:rFonts w:ascii="Microsoft JhengHei UI" w:eastAsia="Microsoft JhengHei UI" w:hAnsi="Microsoft JhengHei UI" w:cs="Arial Unicode MS"/>
          <w:color w:val="000000" w:themeColor="text1"/>
        </w:rPr>
      </w:pPr>
      <w:r w:rsidRPr="00062187">
        <w:rPr>
          <w:rFonts w:ascii="Microsoft JhengHei UI" w:eastAsia="Microsoft JhengHei UI" w:hAnsi="Microsoft JhengHei UI" w:cs="Arial Unicode MS" w:hint="eastAsia"/>
          <w:color w:val="000000" w:themeColor="text1"/>
        </w:rPr>
        <w:t>操作說明書</w:t>
      </w:r>
      <w:r w:rsidRPr="00062187">
        <w:rPr>
          <w:rFonts w:ascii="Microsoft JhengHei UI" w:eastAsia="Microsoft JhengHei UI" w:hAnsi="Microsoft JhengHei UI" w:cs="Arial Unicode MS"/>
          <w:color w:val="000000" w:themeColor="text1"/>
        </w:rPr>
        <w:t xml:space="preserve">. </w:t>
      </w:r>
    </w:p>
    <w:p w14:paraId="0E09E379" w14:textId="7CCA57B3" w:rsidR="00740F0B" w:rsidRPr="00062187" w:rsidRDefault="00740F0B" w:rsidP="00062187">
      <w:pPr>
        <w:pStyle w:val="a3"/>
        <w:numPr>
          <w:ilvl w:val="0"/>
          <w:numId w:val="18"/>
        </w:numPr>
        <w:ind w:left="480"/>
        <w:jc w:val="both"/>
        <w:rPr>
          <w:rFonts w:ascii="Microsoft JhengHei UI" w:eastAsia="Microsoft JhengHei UI" w:hAnsi="Microsoft JhengHei UI" w:cs="Arial Unicode MS"/>
          <w:color w:val="000000" w:themeColor="text1"/>
        </w:rPr>
      </w:pPr>
      <w:r w:rsidRPr="00062187">
        <w:rPr>
          <w:rFonts w:ascii="Microsoft JhengHei UI" w:eastAsia="Microsoft JhengHei UI" w:hAnsi="Microsoft JhengHei UI" w:cs="Arial Unicode MS" w:hint="eastAsia"/>
          <w:color w:val="000000" w:themeColor="text1"/>
        </w:rPr>
        <w:t>保固書</w:t>
      </w:r>
    </w:p>
    <w:p w14:paraId="2C6854D4" w14:textId="0EDFBF8D" w:rsidR="00740F0B" w:rsidRPr="00062187" w:rsidRDefault="00740F0B" w:rsidP="00062187">
      <w:pPr>
        <w:pStyle w:val="a3"/>
        <w:numPr>
          <w:ilvl w:val="0"/>
          <w:numId w:val="18"/>
        </w:numPr>
        <w:ind w:left="480"/>
        <w:jc w:val="both"/>
        <w:rPr>
          <w:rFonts w:ascii="Microsoft JhengHei UI" w:eastAsia="Microsoft JhengHei UI" w:hAnsi="Microsoft JhengHei UI" w:cs="Arial Unicode MS"/>
          <w:color w:val="000000" w:themeColor="text1"/>
        </w:rPr>
      </w:pPr>
      <w:r w:rsidRPr="00062187">
        <w:rPr>
          <w:rFonts w:ascii="Microsoft JhengHei UI" w:eastAsia="Microsoft JhengHei UI" w:hAnsi="Microsoft JhengHei UI" w:cs="Arial Unicode MS" w:hint="eastAsia"/>
          <w:color w:val="000000" w:themeColor="text1"/>
        </w:rPr>
        <w:t>人員操作訓練</w:t>
      </w:r>
      <w:r w:rsidRPr="00062187">
        <w:rPr>
          <w:rFonts w:ascii="Microsoft JhengHei UI" w:eastAsia="Microsoft JhengHei UI" w:hAnsi="Microsoft JhengHei UI" w:cs="Arial Unicode MS"/>
          <w:color w:val="000000" w:themeColor="text1"/>
        </w:rPr>
        <w:t>.</w:t>
      </w:r>
    </w:p>
    <w:p w14:paraId="34449854" w14:textId="77777777" w:rsidR="00062187" w:rsidRDefault="00062187" w:rsidP="00062187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  <w:sectPr w:rsidR="00062187" w:rsidSect="00062187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398B1884" w14:textId="6730D5EC" w:rsidR="00740F0B" w:rsidRPr="00807C51" w:rsidRDefault="00740F0B" w:rsidP="00807C51">
      <w:pPr>
        <w:pStyle w:val="a3"/>
        <w:rPr>
          <w:rFonts w:ascii="Microsoft JhengHei UI" w:eastAsia="Microsoft JhengHei UI" w:hAnsi="Microsoft JhengHei UI" w:cs="Arial Unicode MS"/>
          <w:b/>
          <w:bCs/>
        </w:rPr>
      </w:pPr>
      <w:r w:rsidRPr="00807C51">
        <w:rPr>
          <w:rFonts w:ascii="Microsoft JhengHei UI" w:eastAsia="Microsoft JhengHei UI" w:hAnsi="Microsoft JhengHei UI" w:cs="Arial Unicode MS"/>
          <w:b/>
          <w:bCs/>
        </w:rPr>
        <w:t xml:space="preserve">Option: </w:t>
      </w:r>
      <w:r w:rsidRPr="00807C51">
        <w:rPr>
          <w:rFonts w:ascii="Microsoft JhengHei UI" w:eastAsia="Microsoft JhengHei UI" w:hAnsi="Microsoft JhengHei UI" w:cs="Arial Unicode MS" w:hint="eastAsia"/>
          <w:b/>
          <w:bCs/>
        </w:rPr>
        <w:t>費用另計</w:t>
      </w:r>
    </w:p>
    <w:p w14:paraId="7A3F018B" w14:textId="6A0A0D0D" w:rsidR="00B92BA0" w:rsidRPr="00807C51" w:rsidRDefault="00B92BA0" w:rsidP="00942189">
      <w:pPr>
        <w:pStyle w:val="a3"/>
        <w:numPr>
          <w:ilvl w:val="0"/>
          <w:numId w:val="21"/>
        </w:numPr>
        <w:ind w:leftChars="250" w:left="1080"/>
        <w:rPr>
          <w:rFonts w:ascii="Microsoft JhengHei UI" w:eastAsia="Microsoft JhengHei UI" w:hAnsi="Microsoft JhengHei UI" w:cs="Arial Unicode MS"/>
        </w:rPr>
      </w:pPr>
      <w:r w:rsidRPr="00807C51">
        <w:rPr>
          <w:rFonts w:ascii="Microsoft JhengHei UI" w:eastAsia="Microsoft JhengHei UI" w:hAnsi="Microsoft JhengHei UI" w:cs="Arial Unicode MS" w:hint="eastAsia"/>
        </w:rPr>
        <w:lastRenderedPageBreak/>
        <w:t>追加柵盤1只-----------------------------------------NT3</w:t>
      </w:r>
      <w:r w:rsidR="00057541" w:rsidRPr="00807C51">
        <w:rPr>
          <w:rFonts w:ascii="Microsoft JhengHei UI" w:eastAsia="Microsoft JhengHei UI" w:hAnsi="Microsoft JhengHei UI" w:cs="Arial Unicode MS" w:hint="eastAsia"/>
        </w:rPr>
        <w:t>,</w:t>
      </w:r>
      <w:r w:rsidRPr="00807C51">
        <w:rPr>
          <w:rFonts w:ascii="Microsoft JhengHei UI" w:eastAsia="Microsoft JhengHei UI" w:hAnsi="Microsoft JhengHei UI" w:cs="Arial Unicode MS" w:hint="eastAsia"/>
        </w:rPr>
        <w:t>000</w:t>
      </w:r>
    </w:p>
    <w:p w14:paraId="4A5FE86F" w14:textId="32A64250" w:rsidR="001868A4" w:rsidRDefault="001868A4" w:rsidP="00942189">
      <w:pPr>
        <w:pStyle w:val="a3"/>
        <w:numPr>
          <w:ilvl w:val="0"/>
          <w:numId w:val="21"/>
        </w:numPr>
        <w:ind w:leftChars="250" w:left="1080"/>
        <w:rPr>
          <w:rFonts w:ascii="Microsoft JhengHei UI" w:eastAsia="Microsoft JhengHei UI" w:hAnsi="Microsoft JhengHei UI" w:cs="Arial Unicode MS"/>
        </w:rPr>
      </w:pPr>
      <w:r w:rsidRPr="001868A4">
        <w:rPr>
          <w:rFonts w:ascii="Microsoft JhengHei UI" w:eastAsia="Microsoft JhengHei UI" w:hAnsi="Microsoft JhengHei UI" w:cs="Arial Unicode MS" w:hint="eastAsia"/>
        </w:rPr>
        <w:t>電源改110V------------------------------------------NT5,000-</w:t>
      </w:r>
    </w:p>
    <w:p w14:paraId="3B5ADB93" w14:textId="45402F35" w:rsidR="002D5865" w:rsidRPr="001868A4" w:rsidRDefault="002D5865" w:rsidP="00942189">
      <w:pPr>
        <w:pStyle w:val="a3"/>
        <w:numPr>
          <w:ilvl w:val="0"/>
          <w:numId w:val="21"/>
        </w:numPr>
        <w:ind w:leftChars="250" w:left="1080"/>
        <w:rPr>
          <w:rFonts w:ascii="Microsoft JhengHei UI" w:eastAsia="Microsoft JhengHei UI" w:hAnsi="Microsoft JhengHei UI" w:cs="Arial Unicode MS"/>
          <w:color w:val="FF0000"/>
        </w:rPr>
      </w:pPr>
      <w:r w:rsidRPr="001868A4">
        <w:rPr>
          <w:rFonts w:ascii="Microsoft JhengHei UI" w:eastAsia="Microsoft JhengHei UI" w:hAnsi="Microsoft JhengHei UI" w:cs="Arial Unicode MS" w:hint="eastAsia"/>
          <w:color w:val="FF0000"/>
        </w:rPr>
        <w:t>微量氧傳感器(美國)</w:t>
      </w:r>
      <w:r w:rsidR="00083DD0" w:rsidRPr="001868A4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1868A4">
        <w:rPr>
          <w:rFonts w:ascii="Microsoft JhengHei UI" w:eastAsia="Microsoft JhengHei UI" w:hAnsi="Microsoft JhengHei UI" w:cs="Arial Unicode MS" w:hint="eastAsia"/>
          <w:color w:val="FF0000"/>
        </w:rPr>
        <w:t>(量程0~10000ppm)-------------NT60</w:t>
      </w:r>
      <w:r w:rsidR="00057541" w:rsidRPr="001868A4">
        <w:rPr>
          <w:rFonts w:ascii="Microsoft JhengHei UI" w:eastAsia="Microsoft JhengHei UI" w:hAnsi="Microsoft JhengHei UI" w:cs="Arial Unicode MS" w:hint="eastAsia"/>
          <w:color w:val="FF0000"/>
        </w:rPr>
        <w:t>,</w:t>
      </w:r>
      <w:r w:rsidRPr="001868A4">
        <w:rPr>
          <w:rFonts w:ascii="Microsoft JhengHei UI" w:eastAsia="Microsoft JhengHei UI" w:hAnsi="Microsoft JhengHei UI" w:cs="Arial Unicode MS" w:hint="eastAsia"/>
          <w:color w:val="FF0000"/>
        </w:rPr>
        <w:t>000.</w:t>
      </w:r>
    </w:p>
    <w:p w14:paraId="27A65C3D" w14:textId="199FDD40" w:rsidR="002D5865" w:rsidRPr="001868A4" w:rsidRDefault="002D5865" w:rsidP="00942189">
      <w:pPr>
        <w:pStyle w:val="a3"/>
        <w:numPr>
          <w:ilvl w:val="0"/>
          <w:numId w:val="21"/>
        </w:numPr>
        <w:ind w:leftChars="250" w:left="1080"/>
        <w:rPr>
          <w:rFonts w:ascii="Microsoft JhengHei UI" w:eastAsia="Microsoft JhengHei UI" w:hAnsi="Microsoft JhengHei UI" w:cs="Arial Unicode MS"/>
          <w:color w:val="FF0000"/>
        </w:rPr>
      </w:pPr>
      <w:r w:rsidRPr="001868A4">
        <w:rPr>
          <w:rFonts w:ascii="Microsoft JhengHei UI" w:eastAsia="Microsoft JhengHei UI" w:hAnsi="Microsoft JhengHei UI" w:cs="Arial Unicode MS" w:hint="eastAsia"/>
          <w:color w:val="FF0000"/>
        </w:rPr>
        <w:t>氧化鋯氧傳感器(英國)</w:t>
      </w:r>
      <w:r w:rsidR="00083DD0" w:rsidRPr="001868A4">
        <w:rPr>
          <w:rFonts w:ascii="Microsoft JhengHei UI" w:eastAsia="Microsoft JhengHei UI" w:hAnsi="Microsoft JhengHei UI" w:cs="Arial Unicode MS" w:hint="eastAsia"/>
          <w:color w:val="FF0000"/>
        </w:rPr>
        <w:t>，</w:t>
      </w:r>
      <w:r w:rsidRPr="001868A4">
        <w:rPr>
          <w:rFonts w:ascii="Microsoft JhengHei UI" w:eastAsia="Microsoft JhengHei UI" w:hAnsi="Microsoft JhengHei UI" w:cs="Arial Unicode MS" w:hint="eastAsia"/>
          <w:color w:val="FF0000"/>
        </w:rPr>
        <w:t>(量程0~100%)----------------NT50</w:t>
      </w:r>
      <w:r w:rsidR="00057541" w:rsidRPr="001868A4">
        <w:rPr>
          <w:rFonts w:ascii="Microsoft JhengHei UI" w:eastAsia="Microsoft JhengHei UI" w:hAnsi="Microsoft JhengHei UI" w:cs="Arial Unicode MS" w:hint="eastAsia"/>
          <w:color w:val="FF0000"/>
        </w:rPr>
        <w:t>,</w:t>
      </w:r>
      <w:r w:rsidRPr="001868A4">
        <w:rPr>
          <w:rFonts w:ascii="Microsoft JhengHei UI" w:eastAsia="Microsoft JhengHei UI" w:hAnsi="Microsoft JhengHei UI" w:cs="Arial Unicode MS" w:hint="eastAsia"/>
          <w:color w:val="FF0000"/>
        </w:rPr>
        <w:t>000.</w:t>
      </w:r>
    </w:p>
    <w:p w14:paraId="3C4E705E" w14:textId="77777777" w:rsidR="00057541" w:rsidRPr="00807C51" w:rsidRDefault="002D5865" w:rsidP="00942189">
      <w:pPr>
        <w:pStyle w:val="a3"/>
        <w:numPr>
          <w:ilvl w:val="0"/>
          <w:numId w:val="21"/>
        </w:numPr>
        <w:ind w:leftChars="250" w:left="1080"/>
        <w:rPr>
          <w:rFonts w:ascii="Microsoft JhengHei UI" w:eastAsia="Microsoft JhengHei UI" w:hAnsi="Microsoft JhengHei UI" w:cs="Arial Unicode MS"/>
        </w:rPr>
      </w:pPr>
      <w:r w:rsidRPr="00807C51">
        <w:rPr>
          <w:rFonts w:ascii="Microsoft JhengHei UI" w:eastAsia="Microsoft JhengHei UI" w:hAnsi="Microsoft JhengHei UI" w:cs="Arial Unicode MS" w:hint="eastAsia"/>
        </w:rPr>
        <w:t>交貨地區:</w:t>
      </w:r>
    </w:p>
    <w:p w14:paraId="18E6103A" w14:textId="77777777" w:rsidR="00807C51" w:rsidRDefault="00807C51" w:rsidP="00942189">
      <w:pPr>
        <w:numPr>
          <w:ilvl w:val="0"/>
          <w:numId w:val="22"/>
        </w:numPr>
        <w:ind w:leftChars="700" w:left="2160"/>
        <w:rPr>
          <w:rFonts w:ascii="Microsoft YaHei" w:eastAsia="Microsoft YaHei" w:hAnsi="Microsoft YaHei" w:cs="Arial Unicode MS"/>
        </w:rPr>
        <w:sectPr w:rsidR="00807C51" w:rsidSect="00062187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42D4EBA" w14:textId="1574C8F7" w:rsidR="002D5865" w:rsidRDefault="002D5865" w:rsidP="00942189">
      <w:pPr>
        <w:numPr>
          <w:ilvl w:val="0"/>
          <w:numId w:val="22"/>
        </w:numPr>
        <w:ind w:leftChars="700" w:left="2160"/>
        <w:rPr>
          <w:rFonts w:ascii="Microsoft YaHei" w:eastAsia="Microsoft YaHei" w:hAnsi="Microsoft YaHei" w:cs="Arial Unicode MS"/>
        </w:rPr>
      </w:pPr>
      <w:r w:rsidRPr="00942189">
        <w:rPr>
          <w:rFonts w:ascii="Microsoft JhengHei UI" w:eastAsia="Microsoft JhengHei UI" w:hAnsi="Microsoft JhengHei UI" w:cs="Arial Unicode MS" w:hint="eastAsia"/>
        </w:rPr>
        <w:t>新竹以北-免費</w:t>
      </w:r>
    </w:p>
    <w:p w14:paraId="493202BF" w14:textId="2E54DEA6" w:rsidR="002D5865" w:rsidRDefault="002D5865" w:rsidP="00942189">
      <w:pPr>
        <w:numPr>
          <w:ilvl w:val="0"/>
          <w:numId w:val="22"/>
        </w:numPr>
        <w:ind w:leftChars="700" w:left="2160"/>
        <w:rPr>
          <w:rFonts w:ascii="Microsoft YaHei" w:eastAsia="Microsoft YaHei" w:hAnsi="Microsoft YaHei" w:cs="Arial Unicode MS"/>
        </w:rPr>
      </w:pPr>
      <w:r w:rsidRPr="00942189">
        <w:rPr>
          <w:rFonts w:ascii="Microsoft JhengHei UI" w:eastAsia="Microsoft JhengHei UI" w:hAnsi="Microsoft JhengHei UI" w:cs="Arial Unicode MS" w:hint="eastAsia"/>
        </w:rPr>
        <w:t>台中地區:加2000</w:t>
      </w:r>
    </w:p>
    <w:p w14:paraId="1EA036AD" w14:textId="08EE47CC" w:rsidR="002D5865" w:rsidRDefault="002D5865" w:rsidP="00942189">
      <w:pPr>
        <w:numPr>
          <w:ilvl w:val="0"/>
          <w:numId w:val="22"/>
        </w:numPr>
        <w:ind w:leftChars="100" w:left="720"/>
        <w:rPr>
          <w:rFonts w:ascii="Microsoft YaHei" w:eastAsia="Microsoft YaHei" w:hAnsi="Microsoft YaHei" w:cs="Arial Unicode MS"/>
        </w:rPr>
      </w:pPr>
      <w:r w:rsidRPr="00942189">
        <w:rPr>
          <w:rFonts w:ascii="Microsoft JhengHei UI" w:eastAsia="Microsoft JhengHei UI" w:hAnsi="Microsoft JhengHei UI" w:cs="Arial Unicode MS" w:hint="eastAsia"/>
        </w:rPr>
        <w:t>台南地區:加3000</w:t>
      </w:r>
    </w:p>
    <w:p w14:paraId="4D093419" w14:textId="06C0F8D7" w:rsidR="00807C51" w:rsidRPr="007A30D5" w:rsidRDefault="002D5865" w:rsidP="00942189">
      <w:pPr>
        <w:numPr>
          <w:ilvl w:val="0"/>
          <w:numId w:val="22"/>
        </w:numPr>
        <w:ind w:leftChars="100" w:left="720"/>
        <w:rPr>
          <w:rFonts w:ascii="Microsoft YaHei UI" w:hAnsi="Microsoft YaHei UI" w:cs="Arial Unicode MS"/>
        </w:rPr>
        <w:sectPr w:rsidR="00807C51" w:rsidRPr="007A30D5" w:rsidSect="00807C51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  <w:r w:rsidRPr="00942189">
        <w:rPr>
          <w:rFonts w:ascii="Microsoft JhengHei UI" w:eastAsia="Microsoft JhengHei UI" w:hAnsi="Microsoft JhengHei UI" w:cs="Arial Unicode MS" w:hint="eastAsia"/>
        </w:rPr>
        <w:t>高雄地區:加4000</w:t>
      </w:r>
      <w:r>
        <w:rPr>
          <w:rFonts w:ascii="Microsoft YaHei UI" w:hAnsi="Microsoft YaHei UI" w:cs="Arial Unicode MS" w:hint="eastAsia"/>
        </w:rPr>
        <w:t xml:space="preserve"> </w:t>
      </w:r>
    </w:p>
    <w:tbl>
      <w:tblPr>
        <w:tblStyle w:val="ac"/>
        <w:tblW w:w="0" w:type="auto"/>
        <w:tblInd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706"/>
        <w:gridCol w:w="2583"/>
      </w:tblGrid>
      <w:tr w:rsidR="007A30D5" w14:paraId="35DC2BDD" w14:textId="77777777" w:rsidTr="001868A4">
        <w:trPr>
          <w:trHeight w:val="538"/>
        </w:trPr>
        <w:tc>
          <w:tcPr>
            <w:tcW w:w="7842" w:type="dxa"/>
            <w:gridSpan w:val="3"/>
          </w:tcPr>
          <w:p w14:paraId="28E00994" w14:textId="283CE864" w:rsidR="007A30D5" w:rsidRPr="00942189" w:rsidRDefault="007A30D5" w:rsidP="007A30D5">
            <w:pPr>
              <w:pStyle w:val="a3"/>
              <w:jc w:val="both"/>
              <w:rPr>
                <w:rFonts w:ascii="標楷體" w:eastAsia="標楷體" w:hAnsi="標楷體" w:cs="Arial Unicode MS"/>
              </w:rPr>
            </w:pPr>
            <w:r w:rsidRPr="00942189">
              <w:rPr>
                <w:rFonts w:ascii="標楷體" w:eastAsia="標楷體" w:hAnsi="標楷體" w:cs="Arial Unicode MS" w:hint="eastAsia"/>
              </w:rPr>
              <w:t>P.S</w:t>
            </w:r>
          </w:p>
        </w:tc>
      </w:tr>
      <w:tr w:rsidR="007A30D5" w14:paraId="545191FD" w14:textId="77777777" w:rsidTr="001868A4">
        <w:trPr>
          <w:trHeight w:val="538"/>
        </w:trPr>
        <w:tc>
          <w:tcPr>
            <w:tcW w:w="2553" w:type="dxa"/>
            <w:vAlign w:val="center"/>
          </w:tcPr>
          <w:p w14:paraId="5A8B807F" w14:textId="0A178265" w:rsidR="007A30D5" w:rsidRPr="00942189" w:rsidRDefault="007A30D5" w:rsidP="007A30D5">
            <w:pPr>
              <w:pStyle w:val="a3"/>
              <w:jc w:val="center"/>
              <w:rPr>
                <w:rFonts w:ascii="標楷體" w:eastAsia="標楷體" w:hAnsi="標楷體" w:cs="Arial Unicode MS"/>
              </w:rPr>
            </w:pPr>
            <w:r w:rsidRPr="00942189">
              <w:rPr>
                <w:rFonts w:ascii="標楷體" w:eastAsia="標楷體" w:hAnsi="標楷體" w:hint="eastAsia"/>
              </w:rPr>
              <w:t>使用氮氣濃度</w:t>
            </w:r>
          </w:p>
        </w:tc>
        <w:tc>
          <w:tcPr>
            <w:tcW w:w="5288" w:type="dxa"/>
            <w:gridSpan w:val="2"/>
            <w:vAlign w:val="center"/>
          </w:tcPr>
          <w:p w14:paraId="45CFEA05" w14:textId="777572B9" w:rsidR="007A30D5" w:rsidRPr="00942189" w:rsidRDefault="007A30D5" w:rsidP="00397515">
            <w:pPr>
              <w:pStyle w:val="a3"/>
              <w:jc w:val="both"/>
              <w:rPr>
                <w:rFonts w:ascii="標楷體" w:eastAsia="標楷體" w:hAnsi="標楷體" w:cs="Arial Unicode MS"/>
              </w:rPr>
            </w:pPr>
            <w:r w:rsidRPr="00942189">
              <w:rPr>
                <w:rFonts w:ascii="標楷體" w:eastAsia="標楷體" w:hAnsi="標楷體" w:hint="eastAsia"/>
              </w:rPr>
              <w:t>箱內可達氧含量</w:t>
            </w:r>
          </w:p>
        </w:tc>
      </w:tr>
      <w:tr w:rsidR="007A30D5" w14:paraId="7E887440" w14:textId="77777777" w:rsidTr="001868A4">
        <w:trPr>
          <w:trHeight w:val="538"/>
        </w:trPr>
        <w:tc>
          <w:tcPr>
            <w:tcW w:w="2553" w:type="dxa"/>
            <w:vAlign w:val="center"/>
          </w:tcPr>
          <w:p w14:paraId="585A7E63" w14:textId="53CD2F78" w:rsidR="007A30D5" w:rsidRPr="00942189" w:rsidRDefault="007A30D5" w:rsidP="007A30D5">
            <w:pPr>
              <w:pStyle w:val="a3"/>
              <w:jc w:val="center"/>
              <w:rPr>
                <w:rFonts w:ascii="標楷體" w:eastAsia="標楷體" w:hAnsi="標楷體" w:cs="Arial Unicode MS"/>
              </w:rPr>
            </w:pPr>
            <w:r w:rsidRPr="00942189">
              <w:rPr>
                <w:rFonts w:ascii="標楷體" w:eastAsia="標楷體" w:hAnsi="標楷體" w:hint="eastAsia"/>
              </w:rPr>
              <w:t>6N</w:t>
            </w:r>
          </w:p>
        </w:tc>
        <w:tc>
          <w:tcPr>
            <w:tcW w:w="2706" w:type="dxa"/>
            <w:vAlign w:val="center"/>
          </w:tcPr>
          <w:p w14:paraId="22AF6FE3" w14:textId="3D99FA63" w:rsidR="007A30D5" w:rsidRPr="00942189" w:rsidRDefault="007A30D5" w:rsidP="00397515">
            <w:pPr>
              <w:pStyle w:val="a3"/>
              <w:jc w:val="both"/>
              <w:rPr>
                <w:rFonts w:ascii="標楷體" w:eastAsia="標楷體" w:hAnsi="標楷體" w:cs="Arial Unicode MS"/>
              </w:rPr>
            </w:pPr>
            <w:r w:rsidRPr="00942189">
              <w:rPr>
                <w:rFonts w:ascii="標楷體" w:eastAsia="標楷體" w:hAnsi="標楷體" w:hint="eastAsia"/>
              </w:rPr>
              <w:t>1ppm</w:t>
            </w:r>
          </w:p>
        </w:tc>
        <w:tc>
          <w:tcPr>
            <w:tcW w:w="2581" w:type="dxa"/>
            <w:vAlign w:val="center"/>
          </w:tcPr>
          <w:p w14:paraId="3F641BBA" w14:textId="29A710C5" w:rsidR="007A30D5" w:rsidRPr="00942189" w:rsidRDefault="007A30D5" w:rsidP="007A30D5">
            <w:pPr>
              <w:pStyle w:val="a3"/>
              <w:jc w:val="center"/>
              <w:rPr>
                <w:rFonts w:ascii="標楷體" w:eastAsia="標楷體" w:hAnsi="標楷體" w:cs="Arial Unicode MS"/>
              </w:rPr>
            </w:pPr>
            <w:r w:rsidRPr="00942189">
              <w:rPr>
                <w:rFonts w:ascii="標楷體" w:eastAsia="標楷體" w:hAnsi="標楷體" w:hint="eastAsia"/>
              </w:rPr>
              <w:t>=  0.00001%</w:t>
            </w:r>
          </w:p>
        </w:tc>
      </w:tr>
      <w:tr w:rsidR="007A30D5" w14:paraId="6D92070D" w14:textId="77777777" w:rsidTr="001868A4">
        <w:trPr>
          <w:trHeight w:val="520"/>
        </w:trPr>
        <w:tc>
          <w:tcPr>
            <w:tcW w:w="2553" w:type="dxa"/>
            <w:vAlign w:val="center"/>
          </w:tcPr>
          <w:p w14:paraId="53E0B89B" w14:textId="57C89BFF" w:rsidR="007A30D5" w:rsidRPr="00942189" w:rsidRDefault="007A30D5" w:rsidP="007A30D5">
            <w:pPr>
              <w:pStyle w:val="a3"/>
              <w:jc w:val="center"/>
              <w:rPr>
                <w:rFonts w:ascii="標楷體" w:eastAsia="標楷體" w:hAnsi="標楷體" w:cs="Arial Unicode MS"/>
              </w:rPr>
            </w:pPr>
            <w:r w:rsidRPr="00942189">
              <w:rPr>
                <w:rFonts w:ascii="標楷體" w:eastAsia="標楷體" w:hAnsi="標楷體" w:hint="eastAsia"/>
              </w:rPr>
              <w:t>5N</w:t>
            </w:r>
          </w:p>
        </w:tc>
        <w:tc>
          <w:tcPr>
            <w:tcW w:w="2706" w:type="dxa"/>
            <w:vAlign w:val="center"/>
          </w:tcPr>
          <w:p w14:paraId="6F16E7CD" w14:textId="3A76AA84" w:rsidR="007A30D5" w:rsidRPr="00942189" w:rsidRDefault="007A30D5" w:rsidP="00397515">
            <w:pPr>
              <w:pStyle w:val="a3"/>
              <w:jc w:val="both"/>
              <w:rPr>
                <w:rFonts w:ascii="標楷體" w:eastAsia="標楷體" w:hAnsi="標楷體" w:cs="Arial Unicode MS"/>
              </w:rPr>
            </w:pPr>
            <w:r w:rsidRPr="00942189">
              <w:rPr>
                <w:rFonts w:ascii="標楷體" w:eastAsia="標楷體" w:hAnsi="標楷體" w:hint="eastAsia"/>
              </w:rPr>
              <w:t>10ppm</w:t>
            </w:r>
          </w:p>
        </w:tc>
        <w:tc>
          <w:tcPr>
            <w:tcW w:w="2581" w:type="dxa"/>
            <w:vAlign w:val="center"/>
          </w:tcPr>
          <w:p w14:paraId="5CC786FA" w14:textId="6A1D0389" w:rsidR="007A30D5" w:rsidRPr="00942189" w:rsidRDefault="007A30D5" w:rsidP="007A30D5">
            <w:pPr>
              <w:pStyle w:val="a3"/>
              <w:jc w:val="center"/>
              <w:rPr>
                <w:rFonts w:ascii="標楷體" w:eastAsia="標楷體" w:hAnsi="標楷體" w:cs="Arial Unicode MS"/>
              </w:rPr>
            </w:pPr>
            <w:r w:rsidRPr="00942189">
              <w:rPr>
                <w:rFonts w:ascii="標楷體" w:eastAsia="標楷體" w:hAnsi="標楷體" w:hint="eastAsia"/>
              </w:rPr>
              <w:t>=   0.0001%</w:t>
            </w:r>
          </w:p>
        </w:tc>
      </w:tr>
      <w:tr w:rsidR="007A30D5" w14:paraId="168642C8" w14:textId="77777777" w:rsidTr="001868A4">
        <w:trPr>
          <w:trHeight w:val="538"/>
        </w:trPr>
        <w:tc>
          <w:tcPr>
            <w:tcW w:w="2553" w:type="dxa"/>
            <w:vAlign w:val="center"/>
          </w:tcPr>
          <w:p w14:paraId="16255C96" w14:textId="557BA768" w:rsidR="007A30D5" w:rsidRPr="00942189" w:rsidRDefault="007A30D5" w:rsidP="007A30D5">
            <w:pPr>
              <w:pStyle w:val="a3"/>
              <w:jc w:val="center"/>
              <w:rPr>
                <w:rFonts w:ascii="標楷體" w:eastAsia="標楷體" w:hAnsi="標楷體" w:cs="Arial Unicode MS"/>
              </w:rPr>
            </w:pPr>
            <w:r w:rsidRPr="00942189">
              <w:rPr>
                <w:rFonts w:ascii="標楷體" w:eastAsia="標楷體" w:hAnsi="標楷體" w:hint="eastAsia"/>
              </w:rPr>
              <w:t>4N</w:t>
            </w:r>
          </w:p>
        </w:tc>
        <w:tc>
          <w:tcPr>
            <w:tcW w:w="2706" w:type="dxa"/>
            <w:vAlign w:val="center"/>
          </w:tcPr>
          <w:p w14:paraId="325D9878" w14:textId="0A46B6C5" w:rsidR="007A30D5" w:rsidRPr="00942189" w:rsidRDefault="007A30D5" w:rsidP="00397515">
            <w:pPr>
              <w:pStyle w:val="a3"/>
              <w:jc w:val="both"/>
              <w:rPr>
                <w:rFonts w:ascii="標楷體" w:eastAsia="標楷體" w:hAnsi="標楷體" w:cs="Arial Unicode MS"/>
              </w:rPr>
            </w:pPr>
            <w:r w:rsidRPr="00942189">
              <w:rPr>
                <w:rFonts w:ascii="標楷體" w:eastAsia="標楷體" w:hAnsi="標楷體" w:hint="eastAsia"/>
              </w:rPr>
              <w:t>100ppm</w:t>
            </w:r>
          </w:p>
        </w:tc>
        <w:tc>
          <w:tcPr>
            <w:tcW w:w="2581" w:type="dxa"/>
            <w:vAlign w:val="center"/>
          </w:tcPr>
          <w:p w14:paraId="4BAF135A" w14:textId="161B61B2" w:rsidR="007A30D5" w:rsidRPr="00942189" w:rsidRDefault="007A30D5" w:rsidP="007A30D5">
            <w:pPr>
              <w:pStyle w:val="a3"/>
              <w:jc w:val="center"/>
              <w:rPr>
                <w:rFonts w:ascii="標楷體" w:eastAsia="標楷體" w:hAnsi="標楷體" w:cs="Arial Unicode MS"/>
              </w:rPr>
            </w:pPr>
            <w:r w:rsidRPr="00942189">
              <w:rPr>
                <w:rFonts w:ascii="標楷體" w:eastAsia="標楷體" w:hAnsi="標楷體" w:hint="eastAsia"/>
              </w:rPr>
              <w:t>=    0.001%</w:t>
            </w:r>
          </w:p>
        </w:tc>
      </w:tr>
      <w:tr w:rsidR="007A30D5" w14:paraId="24498E61" w14:textId="77777777" w:rsidTr="001868A4">
        <w:trPr>
          <w:trHeight w:val="538"/>
        </w:trPr>
        <w:tc>
          <w:tcPr>
            <w:tcW w:w="2553" w:type="dxa"/>
            <w:vAlign w:val="center"/>
          </w:tcPr>
          <w:p w14:paraId="37BCB964" w14:textId="4C0412BC" w:rsidR="007A30D5" w:rsidRPr="00942189" w:rsidRDefault="007A30D5" w:rsidP="007A30D5">
            <w:pPr>
              <w:pStyle w:val="a3"/>
              <w:jc w:val="center"/>
              <w:rPr>
                <w:rFonts w:ascii="標楷體" w:eastAsia="標楷體" w:hAnsi="標楷體" w:cs="Arial Unicode MS"/>
              </w:rPr>
            </w:pPr>
            <w:r w:rsidRPr="00942189">
              <w:rPr>
                <w:rFonts w:ascii="標楷體" w:eastAsia="標楷體" w:hAnsi="標楷體" w:hint="eastAsia"/>
              </w:rPr>
              <w:t>3N</w:t>
            </w:r>
          </w:p>
        </w:tc>
        <w:tc>
          <w:tcPr>
            <w:tcW w:w="2706" w:type="dxa"/>
            <w:vAlign w:val="center"/>
          </w:tcPr>
          <w:p w14:paraId="5E20F6C9" w14:textId="0301A5BD" w:rsidR="007A30D5" w:rsidRPr="00942189" w:rsidRDefault="007A30D5" w:rsidP="00397515">
            <w:pPr>
              <w:pStyle w:val="a3"/>
              <w:jc w:val="both"/>
              <w:rPr>
                <w:rFonts w:ascii="標楷體" w:eastAsia="標楷體" w:hAnsi="標楷體" w:cs="Arial Unicode MS"/>
              </w:rPr>
            </w:pPr>
            <w:r w:rsidRPr="00942189">
              <w:rPr>
                <w:rFonts w:ascii="標楷體" w:eastAsia="標楷體" w:hAnsi="標楷體" w:hint="eastAsia"/>
              </w:rPr>
              <w:t>1000ppm</w:t>
            </w:r>
          </w:p>
        </w:tc>
        <w:tc>
          <w:tcPr>
            <w:tcW w:w="2581" w:type="dxa"/>
            <w:vAlign w:val="center"/>
          </w:tcPr>
          <w:p w14:paraId="31A86579" w14:textId="0BAA51E8" w:rsidR="007A30D5" w:rsidRPr="00942189" w:rsidRDefault="007A30D5" w:rsidP="007A30D5">
            <w:pPr>
              <w:pStyle w:val="a3"/>
              <w:jc w:val="center"/>
              <w:rPr>
                <w:rFonts w:ascii="標楷體" w:eastAsia="標楷體" w:hAnsi="標楷體" w:cs="Arial Unicode MS"/>
              </w:rPr>
            </w:pPr>
            <w:r w:rsidRPr="00942189">
              <w:rPr>
                <w:rFonts w:ascii="標楷體" w:eastAsia="標楷體" w:hAnsi="標楷體" w:hint="eastAsia"/>
              </w:rPr>
              <w:t>=      0.1%</w:t>
            </w:r>
          </w:p>
        </w:tc>
      </w:tr>
      <w:tr w:rsidR="007A30D5" w14:paraId="016AE570" w14:textId="77777777" w:rsidTr="001868A4">
        <w:trPr>
          <w:trHeight w:val="538"/>
        </w:trPr>
        <w:tc>
          <w:tcPr>
            <w:tcW w:w="2553" w:type="dxa"/>
            <w:vAlign w:val="center"/>
          </w:tcPr>
          <w:p w14:paraId="34E7D44A" w14:textId="5C734D37" w:rsidR="007A30D5" w:rsidRPr="00942189" w:rsidRDefault="007A30D5" w:rsidP="007A30D5">
            <w:pPr>
              <w:pStyle w:val="a3"/>
              <w:jc w:val="center"/>
              <w:rPr>
                <w:rFonts w:ascii="標楷體" w:eastAsia="標楷體" w:hAnsi="標楷體" w:cs="Arial Unicode MS"/>
              </w:rPr>
            </w:pPr>
            <w:r w:rsidRPr="00942189">
              <w:rPr>
                <w:rFonts w:ascii="標楷體" w:eastAsia="標楷體" w:hAnsi="標楷體" w:hint="eastAsia"/>
              </w:rPr>
              <w:t>2N</w:t>
            </w:r>
          </w:p>
        </w:tc>
        <w:tc>
          <w:tcPr>
            <w:tcW w:w="2706" w:type="dxa"/>
            <w:vAlign w:val="center"/>
          </w:tcPr>
          <w:p w14:paraId="3CC7E570" w14:textId="48FE8376" w:rsidR="007A30D5" w:rsidRPr="00942189" w:rsidRDefault="007A30D5" w:rsidP="00397515">
            <w:pPr>
              <w:pStyle w:val="a3"/>
              <w:jc w:val="both"/>
              <w:rPr>
                <w:rFonts w:ascii="標楷體" w:eastAsia="標楷體" w:hAnsi="標楷體" w:cs="Arial Unicode MS"/>
              </w:rPr>
            </w:pPr>
            <w:r w:rsidRPr="00942189">
              <w:rPr>
                <w:rFonts w:ascii="標楷體" w:eastAsia="標楷體" w:hAnsi="標楷體" w:hint="eastAsia"/>
              </w:rPr>
              <w:t>10000ppm</w:t>
            </w:r>
          </w:p>
        </w:tc>
        <w:tc>
          <w:tcPr>
            <w:tcW w:w="2581" w:type="dxa"/>
            <w:vAlign w:val="center"/>
          </w:tcPr>
          <w:p w14:paraId="5BB9C943" w14:textId="158198DC" w:rsidR="007A30D5" w:rsidRPr="00942189" w:rsidRDefault="007A30D5" w:rsidP="007A30D5">
            <w:pPr>
              <w:pStyle w:val="a3"/>
              <w:jc w:val="center"/>
              <w:rPr>
                <w:rFonts w:ascii="標楷體" w:eastAsia="標楷體" w:hAnsi="標楷體" w:cs="Arial Unicode MS"/>
              </w:rPr>
            </w:pPr>
            <w:r w:rsidRPr="00942189">
              <w:rPr>
                <w:rFonts w:ascii="標楷體" w:eastAsia="標楷體" w:hAnsi="標楷體" w:hint="eastAsia"/>
              </w:rPr>
              <w:t>=        1%</w:t>
            </w:r>
          </w:p>
        </w:tc>
      </w:tr>
    </w:tbl>
    <w:p w14:paraId="7C77CAFF" w14:textId="77777777" w:rsidR="00807C51" w:rsidRPr="00AB61B4" w:rsidRDefault="00807C51" w:rsidP="00AC68EB">
      <w:pPr>
        <w:pStyle w:val="a3"/>
        <w:rPr>
          <w:rFonts w:ascii="Microsoft JhengHei UI" w:eastAsia="Microsoft JhengHei UI" w:hAnsi="Microsoft JhengHei UI" w:cs="Arial Unicode MS"/>
        </w:rPr>
      </w:pPr>
    </w:p>
    <w:sectPr w:rsidR="00807C51" w:rsidRPr="00AB61B4" w:rsidSect="00062187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2881" w14:textId="77777777" w:rsidR="000562AE" w:rsidRDefault="000562AE" w:rsidP="00E42992">
      <w:r>
        <w:separator/>
      </w:r>
    </w:p>
  </w:endnote>
  <w:endnote w:type="continuationSeparator" w:id="0">
    <w:p w14:paraId="6BEA8786" w14:textId="77777777" w:rsidR="000562AE" w:rsidRDefault="000562AE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34207C67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17589D">
      <w:t>N</w:t>
    </w:r>
    <w:r>
      <w:t>O-</w:t>
    </w:r>
    <w:r w:rsidR="00F66545">
      <w:t>18</w:t>
    </w:r>
    <w:r>
      <w:t>L-</w:t>
    </w:r>
    <w:r w:rsidR="00AB61B4">
      <w:t>B</w:t>
    </w:r>
    <w:r>
      <w:t>P-</w:t>
    </w:r>
    <w:r w:rsidR="00DD7363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F02B" w14:textId="77777777" w:rsidR="000562AE" w:rsidRDefault="000562AE" w:rsidP="00E42992">
      <w:r>
        <w:separator/>
      </w:r>
    </w:p>
  </w:footnote>
  <w:footnote w:type="continuationSeparator" w:id="0">
    <w:p w14:paraId="5A74BB9B" w14:textId="77777777" w:rsidR="000562AE" w:rsidRDefault="000562AE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511"/>
    <w:multiLevelType w:val="hybridMultilevel"/>
    <w:tmpl w:val="51E091C2"/>
    <w:lvl w:ilvl="0" w:tplc="FFFFFFFF">
      <w:start w:val="1"/>
      <w:numFmt w:val="decimal"/>
      <w:lvlText w:val="(%1)"/>
      <w:lvlJc w:val="left"/>
      <w:pPr>
        <w:ind w:left="1320" w:hanging="480"/>
      </w:pPr>
      <w:rPr>
        <w:rFonts w:ascii="Microsoft YaHei" w:eastAsia="Microsoft YaHei" w:hAnsi="新細明體" w:cstheme="majorBidi" w:hint="eastAsia"/>
        <w:b w:val="0"/>
        <w:bCs w:val="0"/>
        <w:color w:val="404040" w:themeColor="text1" w:themeTint="BF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ind w:left="1800" w:hanging="480"/>
      </w:pPr>
    </w:lvl>
    <w:lvl w:ilvl="2" w:tplc="FFFFFFFF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FB008CF"/>
    <w:multiLevelType w:val="hybridMultilevel"/>
    <w:tmpl w:val="3426059A"/>
    <w:lvl w:ilvl="0" w:tplc="FFFFFFFF">
      <w:start w:val="1"/>
      <w:numFmt w:val="decimal"/>
      <w:lvlText w:val="(%1)"/>
      <w:lvlJc w:val="left"/>
      <w:pPr>
        <w:ind w:left="48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7878F34A">
      <w:start w:val="1"/>
      <w:numFmt w:val="decimal"/>
      <w:lvlText w:val="(%3)"/>
      <w:lvlJc w:val="left"/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6C0802"/>
    <w:multiLevelType w:val="hybridMultilevel"/>
    <w:tmpl w:val="B0FC4860"/>
    <w:lvl w:ilvl="0" w:tplc="7878F34A">
      <w:start w:val="1"/>
      <w:numFmt w:val="decimal"/>
      <w:lvlText w:val="(%1)"/>
      <w:lvlJc w:val="left"/>
      <w:pPr>
        <w:ind w:left="48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66454F"/>
    <w:multiLevelType w:val="hybridMultilevel"/>
    <w:tmpl w:val="4274C7FE"/>
    <w:lvl w:ilvl="0" w:tplc="7878F34A">
      <w:start w:val="1"/>
      <w:numFmt w:val="decimal"/>
      <w:lvlText w:val="(%1)"/>
      <w:lvlJc w:val="left"/>
      <w:pPr>
        <w:ind w:left="132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636485E"/>
    <w:multiLevelType w:val="hybridMultilevel"/>
    <w:tmpl w:val="FB00C7C0"/>
    <w:lvl w:ilvl="0" w:tplc="7878F34A">
      <w:start w:val="1"/>
      <w:numFmt w:val="decimal"/>
      <w:lvlText w:val="(%1)"/>
      <w:lvlJc w:val="left"/>
      <w:pPr>
        <w:ind w:left="48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BD75F0"/>
    <w:multiLevelType w:val="hybridMultilevel"/>
    <w:tmpl w:val="E27ADE18"/>
    <w:lvl w:ilvl="0" w:tplc="C68C9002">
      <w:start w:val="1"/>
      <w:numFmt w:val="decimal"/>
      <w:lvlText w:val="(%1)"/>
      <w:lvlJc w:val="left"/>
      <w:pPr>
        <w:ind w:left="1320" w:hanging="480"/>
      </w:pPr>
      <w:rPr>
        <w:rFonts w:ascii="Microsoft YaHei" w:eastAsia="Microsoft YaHei" w:hAnsi="新細明體" w:cstheme="majorBidi" w:hint="eastAsia"/>
        <w:b w:val="0"/>
        <w:bCs w:val="0"/>
        <w:color w:val="FF0000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ind w:left="1800" w:hanging="480"/>
      </w:pPr>
    </w:lvl>
    <w:lvl w:ilvl="2" w:tplc="FFFFFFFF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1FD724F7"/>
    <w:multiLevelType w:val="hybridMultilevel"/>
    <w:tmpl w:val="BF8284CE"/>
    <w:lvl w:ilvl="0" w:tplc="7878F34A">
      <w:start w:val="1"/>
      <w:numFmt w:val="decimal"/>
      <w:lvlText w:val="(%1)"/>
      <w:lvlJc w:val="left"/>
      <w:pPr>
        <w:ind w:left="192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21172CEF"/>
    <w:multiLevelType w:val="hybridMultilevel"/>
    <w:tmpl w:val="1A72C5F2"/>
    <w:lvl w:ilvl="0" w:tplc="7878F34A">
      <w:start w:val="1"/>
      <w:numFmt w:val="decimal"/>
      <w:lvlText w:val="(%1)"/>
      <w:lvlJc w:val="left"/>
      <w:pPr>
        <w:ind w:left="108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28AD3F3F"/>
    <w:multiLevelType w:val="hybridMultilevel"/>
    <w:tmpl w:val="51E091C2"/>
    <w:lvl w:ilvl="0" w:tplc="215AF276">
      <w:start w:val="1"/>
      <w:numFmt w:val="decimal"/>
      <w:lvlText w:val="(%1)"/>
      <w:lvlJc w:val="left"/>
      <w:pPr>
        <w:ind w:left="1320" w:hanging="480"/>
      </w:pPr>
      <w:rPr>
        <w:rFonts w:ascii="Microsoft YaHei" w:eastAsia="Microsoft YaHei" w:hAnsi="新細明體" w:cstheme="majorBidi" w:hint="eastAsia"/>
        <w:b w:val="0"/>
        <w:bCs w:val="0"/>
        <w:color w:val="404040" w:themeColor="text1" w:themeTint="BF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2F2E3B54"/>
    <w:multiLevelType w:val="hybridMultilevel"/>
    <w:tmpl w:val="51E091C2"/>
    <w:lvl w:ilvl="0" w:tplc="FFFFFFFF">
      <w:start w:val="1"/>
      <w:numFmt w:val="decimal"/>
      <w:lvlText w:val="(%1)"/>
      <w:lvlJc w:val="left"/>
      <w:pPr>
        <w:ind w:left="1320" w:hanging="480"/>
      </w:pPr>
      <w:rPr>
        <w:rFonts w:ascii="Microsoft YaHei" w:eastAsia="Microsoft YaHei" w:hAnsi="新細明體" w:cstheme="majorBidi" w:hint="eastAsia"/>
        <w:b w:val="0"/>
        <w:bCs w:val="0"/>
        <w:color w:val="404040" w:themeColor="text1" w:themeTint="BF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ind w:left="1800" w:hanging="480"/>
      </w:pPr>
    </w:lvl>
    <w:lvl w:ilvl="2" w:tplc="FFFFFFFF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2FAA40A6"/>
    <w:multiLevelType w:val="hybridMultilevel"/>
    <w:tmpl w:val="BC18804C"/>
    <w:lvl w:ilvl="0" w:tplc="FFFFFFFF">
      <w:start w:val="1"/>
      <w:numFmt w:val="decimal"/>
      <w:lvlText w:val="(%1)"/>
      <w:lvlJc w:val="left"/>
      <w:pPr>
        <w:ind w:left="108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7878F34A">
      <w:start w:val="1"/>
      <w:numFmt w:val="decimal"/>
      <w:lvlText w:val="(%2)"/>
      <w:lvlJc w:val="left"/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2" w:tplc="FFFFFFFF">
      <w:start w:val="1"/>
      <w:numFmt w:val="lowerRoman"/>
      <w:lvlText w:val="%3."/>
      <w:lvlJc w:val="right"/>
      <w:pPr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31333DFF"/>
    <w:multiLevelType w:val="hybridMultilevel"/>
    <w:tmpl w:val="613836F6"/>
    <w:lvl w:ilvl="0" w:tplc="04090013">
      <w:start w:val="1"/>
      <w:numFmt w:val="upperRoman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45592301"/>
    <w:multiLevelType w:val="hybridMultilevel"/>
    <w:tmpl w:val="0C521424"/>
    <w:lvl w:ilvl="0" w:tplc="22B4DA3C">
      <w:start w:val="1"/>
      <w:numFmt w:val="lowerRoman"/>
      <w:lvlText w:val="%1."/>
      <w:lvlJc w:val="right"/>
      <w:rPr>
        <w:color w:val="404040" w:themeColor="text1" w:themeTint="BF"/>
      </w:rPr>
    </w:lvl>
    <w:lvl w:ilvl="1" w:tplc="FFFFFFFF" w:tentative="1">
      <w:start w:val="1"/>
      <w:numFmt w:val="ideographTraditional"/>
      <w:lvlText w:val="%2、"/>
      <w:lvlJc w:val="left"/>
      <w:pPr>
        <w:ind w:left="5520" w:hanging="480"/>
      </w:pPr>
    </w:lvl>
    <w:lvl w:ilvl="2" w:tplc="FFFFFFFF" w:tentative="1">
      <w:start w:val="1"/>
      <w:numFmt w:val="lowerRoman"/>
      <w:lvlText w:val="%3."/>
      <w:lvlJc w:val="right"/>
      <w:pPr>
        <w:ind w:left="6000" w:hanging="480"/>
      </w:pPr>
    </w:lvl>
    <w:lvl w:ilvl="3" w:tplc="FFFFFFFF" w:tentative="1">
      <w:start w:val="1"/>
      <w:numFmt w:val="decimal"/>
      <w:lvlText w:val="%4."/>
      <w:lvlJc w:val="left"/>
      <w:pPr>
        <w:ind w:left="6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6960" w:hanging="480"/>
      </w:pPr>
    </w:lvl>
    <w:lvl w:ilvl="5" w:tplc="FFFFFFFF" w:tentative="1">
      <w:start w:val="1"/>
      <w:numFmt w:val="lowerRoman"/>
      <w:lvlText w:val="%6."/>
      <w:lvlJc w:val="right"/>
      <w:pPr>
        <w:ind w:left="7440" w:hanging="480"/>
      </w:pPr>
    </w:lvl>
    <w:lvl w:ilvl="6" w:tplc="FFFFFFFF" w:tentative="1">
      <w:start w:val="1"/>
      <w:numFmt w:val="decimal"/>
      <w:lvlText w:val="%7."/>
      <w:lvlJc w:val="left"/>
      <w:pPr>
        <w:ind w:left="7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8400" w:hanging="480"/>
      </w:pPr>
    </w:lvl>
    <w:lvl w:ilvl="8" w:tplc="FFFFFFFF" w:tentative="1">
      <w:start w:val="1"/>
      <w:numFmt w:val="lowerRoman"/>
      <w:lvlText w:val="%9."/>
      <w:lvlJc w:val="right"/>
      <w:pPr>
        <w:ind w:left="8880" w:hanging="480"/>
      </w:pPr>
    </w:lvl>
  </w:abstractNum>
  <w:abstractNum w:abstractNumId="14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5" w15:restartNumberingAfterBreak="0">
    <w:nsid w:val="4EC762A5"/>
    <w:multiLevelType w:val="hybridMultilevel"/>
    <w:tmpl w:val="5876133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571D4592"/>
    <w:multiLevelType w:val="hybridMultilevel"/>
    <w:tmpl w:val="7B2A7BA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23018BE"/>
    <w:multiLevelType w:val="hybridMultilevel"/>
    <w:tmpl w:val="7B2A7BA0"/>
    <w:lvl w:ilvl="0" w:tplc="FFFFFFFF">
      <w:start w:val="1"/>
      <w:numFmt w:val="decimal"/>
      <w:lvlText w:val="%1."/>
      <w:lvlJc w:val="left"/>
      <w:pPr>
        <w:ind w:left="8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71E41B22"/>
    <w:multiLevelType w:val="hybridMultilevel"/>
    <w:tmpl w:val="51E091C2"/>
    <w:lvl w:ilvl="0" w:tplc="FFFFFFFF">
      <w:start w:val="1"/>
      <w:numFmt w:val="decimal"/>
      <w:lvlText w:val="(%1)"/>
      <w:lvlJc w:val="left"/>
      <w:pPr>
        <w:ind w:left="1320" w:hanging="480"/>
      </w:pPr>
      <w:rPr>
        <w:rFonts w:ascii="Microsoft YaHei" w:eastAsia="Microsoft YaHei" w:hAnsi="新細明體" w:cstheme="majorBidi" w:hint="eastAsia"/>
        <w:b w:val="0"/>
        <w:bCs w:val="0"/>
        <w:color w:val="404040" w:themeColor="text1" w:themeTint="BF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ind w:left="1800" w:hanging="480"/>
      </w:pPr>
    </w:lvl>
    <w:lvl w:ilvl="2" w:tplc="FFFFFFFF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7E444ED2"/>
    <w:multiLevelType w:val="hybridMultilevel"/>
    <w:tmpl w:val="F68E411C"/>
    <w:lvl w:ilvl="0" w:tplc="0409000F">
      <w:start w:val="1"/>
      <w:numFmt w:val="decimal"/>
      <w:lvlText w:val="%1."/>
      <w:lvlJc w:val="left"/>
      <w:rPr>
        <w:rFonts w:hint="eastAsia"/>
        <w:b w:val="0"/>
        <w:bCs w:val="0"/>
        <w:color w:val="404040" w:themeColor="text1" w:themeTint="BF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ind w:left="1800" w:hanging="480"/>
      </w:pPr>
    </w:lvl>
    <w:lvl w:ilvl="2" w:tplc="FFFFFFFF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num w:numId="1" w16cid:durableId="1389912607">
    <w:abstractNumId w:val="14"/>
  </w:num>
  <w:num w:numId="2" w16cid:durableId="504825712">
    <w:abstractNumId w:val="17"/>
  </w:num>
  <w:num w:numId="3" w16cid:durableId="554631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6865116">
    <w:abstractNumId w:val="1"/>
  </w:num>
  <w:num w:numId="5" w16cid:durableId="1435248039">
    <w:abstractNumId w:val="16"/>
  </w:num>
  <w:num w:numId="6" w16cid:durableId="671180787">
    <w:abstractNumId w:val="4"/>
  </w:num>
  <w:num w:numId="7" w16cid:durableId="600572475">
    <w:abstractNumId w:val="15"/>
  </w:num>
  <w:num w:numId="8" w16cid:durableId="1960450941">
    <w:abstractNumId w:val="5"/>
  </w:num>
  <w:num w:numId="9" w16cid:durableId="2089107204">
    <w:abstractNumId w:val="8"/>
  </w:num>
  <w:num w:numId="10" w16cid:durableId="822090650">
    <w:abstractNumId w:val="9"/>
  </w:num>
  <w:num w:numId="11" w16cid:durableId="208028883">
    <w:abstractNumId w:val="11"/>
  </w:num>
  <w:num w:numId="12" w16cid:durableId="1804421859">
    <w:abstractNumId w:val="3"/>
  </w:num>
  <w:num w:numId="13" w16cid:durableId="829104787">
    <w:abstractNumId w:val="2"/>
  </w:num>
  <w:num w:numId="14" w16cid:durableId="1344624059">
    <w:abstractNumId w:val="12"/>
  </w:num>
  <w:num w:numId="15" w16cid:durableId="1160196553">
    <w:abstractNumId w:val="13"/>
  </w:num>
  <w:num w:numId="16" w16cid:durableId="1959530295">
    <w:abstractNumId w:val="6"/>
  </w:num>
  <w:num w:numId="17" w16cid:durableId="589704746">
    <w:abstractNumId w:val="20"/>
  </w:num>
  <w:num w:numId="18" w16cid:durableId="1953390324">
    <w:abstractNumId w:val="0"/>
  </w:num>
  <w:num w:numId="19" w16cid:durableId="997924099">
    <w:abstractNumId w:val="10"/>
  </w:num>
  <w:num w:numId="20" w16cid:durableId="1875995296">
    <w:abstractNumId w:val="19"/>
  </w:num>
  <w:num w:numId="21" w16cid:durableId="1856730733">
    <w:abstractNumId w:val="18"/>
  </w:num>
  <w:num w:numId="22" w16cid:durableId="15583940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50F3"/>
    <w:rsid w:val="000562AE"/>
    <w:rsid w:val="00057541"/>
    <w:rsid w:val="00062187"/>
    <w:rsid w:val="00083DD0"/>
    <w:rsid w:val="0008799A"/>
    <w:rsid w:val="000922DC"/>
    <w:rsid w:val="00095F81"/>
    <w:rsid w:val="000A4C2D"/>
    <w:rsid w:val="000B29BB"/>
    <w:rsid w:val="000B472D"/>
    <w:rsid w:val="000E2B89"/>
    <w:rsid w:val="000E7678"/>
    <w:rsid w:val="000F0AFF"/>
    <w:rsid w:val="00100B2D"/>
    <w:rsid w:val="0010604E"/>
    <w:rsid w:val="001164B3"/>
    <w:rsid w:val="00116A14"/>
    <w:rsid w:val="001534C2"/>
    <w:rsid w:val="00156004"/>
    <w:rsid w:val="00157278"/>
    <w:rsid w:val="0017589D"/>
    <w:rsid w:val="0018282B"/>
    <w:rsid w:val="001834D7"/>
    <w:rsid w:val="001868A4"/>
    <w:rsid w:val="00187C2D"/>
    <w:rsid w:val="00190C63"/>
    <w:rsid w:val="00193E5B"/>
    <w:rsid w:val="001C18C2"/>
    <w:rsid w:val="001D1AA8"/>
    <w:rsid w:val="001E1BD6"/>
    <w:rsid w:val="001E7416"/>
    <w:rsid w:val="001F1B75"/>
    <w:rsid w:val="001F4C9F"/>
    <w:rsid w:val="00230305"/>
    <w:rsid w:val="00255346"/>
    <w:rsid w:val="0026056F"/>
    <w:rsid w:val="0027684A"/>
    <w:rsid w:val="00282F26"/>
    <w:rsid w:val="002855D9"/>
    <w:rsid w:val="00291D4A"/>
    <w:rsid w:val="002A6689"/>
    <w:rsid w:val="002B208F"/>
    <w:rsid w:val="002C6514"/>
    <w:rsid w:val="002D5865"/>
    <w:rsid w:val="002D6DEA"/>
    <w:rsid w:val="00310491"/>
    <w:rsid w:val="00312F5C"/>
    <w:rsid w:val="0038401D"/>
    <w:rsid w:val="00390C40"/>
    <w:rsid w:val="00397515"/>
    <w:rsid w:val="003A16F2"/>
    <w:rsid w:val="003F0D44"/>
    <w:rsid w:val="003F63A4"/>
    <w:rsid w:val="0042169C"/>
    <w:rsid w:val="004260E0"/>
    <w:rsid w:val="00441B17"/>
    <w:rsid w:val="00456394"/>
    <w:rsid w:val="00457D0C"/>
    <w:rsid w:val="004604BB"/>
    <w:rsid w:val="00484285"/>
    <w:rsid w:val="004A3FBC"/>
    <w:rsid w:val="004A4BD9"/>
    <w:rsid w:val="004B10DC"/>
    <w:rsid w:val="004E72E8"/>
    <w:rsid w:val="004F54BF"/>
    <w:rsid w:val="00515F01"/>
    <w:rsid w:val="0051692D"/>
    <w:rsid w:val="00517B5D"/>
    <w:rsid w:val="0052583F"/>
    <w:rsid w:val="005557FC"/>
    <w:rsid w:val="005819AC"/>
    <w:rsid w:val="00585A99"/>
    <w:rsid w:val="00591880"/>
    <w:rsid w:val="005B7702"/>
    <w:rsid w:val="005F0F0F"/>
    <w:rsid w:val="005F7694"/>
    <w:rsid w:val="0063038E"/>
    <w:rsid w:val="006704D7"/>
    <w:rsid w:val="006825A9"/>
    <w:rsid w:val="006A17C7"/>
    <w:rsid w:val="006A7FBD"/>
    <w:rsid w:val="00740F0B"/>
    <w:rsid w:val="007455CC"/>
    <w:rsid w:val="00751030"/>
    <w:rsid w:val="007515B7"/>
    <w:rsid w:val="00767659"/>
    <w:rsid w:val="00785D06"/>
    <w:rsid w:val="007972AE"/>
    <w:rsid w:val="0079779A"/>
    <w:rsid w:val="007A30D5"/>
    <w:rsid w:val="007B5818"/>
    <w:rsid w:val="007C6D1F"/>
    <w:rsid w:val="007C72FF"/>
    <w:rsid w:val="007D73E3"/>
    <w:rsid w:val="00807C51"/>
    <w:rsid w:val="008113D8"/>
    <w:rsid w:val="00813983"/>
    <w:rsid w:val="00816A08"/>
    <w:rsid w:val="00827A7F"/>
    <w:rsid w:val="008A2F3B"/>
    <w:rsid w:val="008C008B"/>
    <w:rsid w:val="008C0F0D"/>
    <w:rsid w:val="008C4727"/>
    <w:rsid w:val="008C4A8E"/>
    <w:rsid w:val="008F27EA"/>
    <w:rsid w:val="009033CB"/>
    <w:rsid w:val="00911830"/>
    <w:rsid w:val="00942189"/>
    <w:rsid w:val="009944C2"/>
    <w:rsid w:val="00997F4C"/>
    <w:rsid w:val="009E5F47"/>
    <w:rsid w:val="009F3C2D"/>
    <w:rsid w:val="00A142A9"/>
    <w:rsid w:val="00A22DEC"/>
    <w:rsid w:val="00A328A6"/>
    <w:rsid w:val="00A34A7D"/>
    <w:rsid w:val="00A47466"/>
    <w:rsid w:val="00A617C3"/>
    <w:rsid w:val="00A760F9"/>
    <w:rsid w:val="00A966E0"/>
    <w:rsid w:val="00AB61B4"/>
    <w:rsid w:val="00AC68EB"/>
    <w:rsid w:val="00AD09EE"/>
    <w:rsid w:val="00AD601B"/>
    <w:rsid w:val="00B04C12"/>
    <w:rsid w:val="00B1193B"/>
    <w:rsid w:val="00B31B8F"/>
    <w:rsid w:val="00B51872"/>
    <w:rsid w:val="00B57210"/>
    <w:rsid w:val="00B61912"/>
    <w:rsid w:val="00B75565"/>
    <w:rsid w:val="00B76EEF"/>
    <w:rsid w:val="00B92BA0"/>
    <w:rsid w:val="00BA04B4"/>
    <w:rsid w:val="00BC19F1"/>
    <w:rsid w:val="00BE42FA"/>
    <w:rsid w:val="00BF3B18"/>
    <w:rsid w:val="00C23AB6"/>
    <w:rsid w:val="00C4613F"/>
    <w:rsid w:val="00C624AB"/>
    <w:rsid w:val="00C806CD"/>
    <w:rsid w:val="00C82D2B"/>
    <w:rsid w:val="00C87CF4"/>
    <w:rsid w:val="00CB6BE9"/>
    <w:rsid w:val="00CC4AB0"/>
    <w:rsid w:val="00CF4BF8"/>
    <w:rsid w:val="00D048E6"/>
    <w:rsid w:val="00D053CB"/>
    <w:rsid w:val="00D2694A"/>
    <w:rsid w:val="00D54080"/>
    <w:rsid w:val="00D92B95"/>
    <w:rsid w:val="00D95B2E"/>
    <w:rsid w:val="00DB006B"/>
    <w:rsid w:val="00DB6E35"/>
    <w:rsid w:val="00DD7363"/>
    <w:rsid w:val="00E03EA2"/>
    <w:rsid w:val="00E04093"/>
    <w:rsid w:val="00E42992"/>
    <w:rsid w:val="00E46A6F"/>
    <w:rsid w:val="00E56958"/>
    <w:rsid w:val="00E62309"/>
    <w:rsid w:val="00EA4E21"/>
    <w:rsid w:val="00EB3B66"/>
    <w:rsid w:val="00EE11BD"/>
    <w:rsid w:val="00EE2671"/>
    <w:rsid w:val="00EF2746"/>
    <w:rsid w:val="00EF47FE"/>
    <w:rsid w:val="00F04DDC"/>
    <w:rsid w:val="00F66545"/>
    <w:rsid w:val="00F82733"/>
    <w:rsid w:val="00F84AA2"/>
    <w:rsid w:val="00FB00D6"/>
    <w:rsid w:val="00FC2CD7"/>
    <w:rsid w:val="00FD0702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2529"/>
    <o:shapelayout v:ext="edit">
      <o:idmap v:ext="edit" data="1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7977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tsu cathy</cp:lastModifiedBy>
  <cp:revision>109</cp:revision>
  <dcterms:created xsi:type="dcterms:W3CDTF">2019-09-09T13:50:00Z</dcterms:created>
  <dcterms:modified xsi:type="dcterms:W3CDTF">2022-11-01T03:45:00Z</dcterms:modified>
</cp:coreProperties>
</file>