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Default="00000000" w:rsidP="00EA4E21">
      <w:pPr>
        <w:ind w:left="2400" w:hangingChars="1000" w:hanging="2400"/>
      </w:pPr>
      <w:r>
        <w:rPr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32.35pt;visibility:visible">
            <v:imagedata r:id="rId7" o:title=""/>
          </v:shape>
        </w:pict>
      </w:r>
    </w:p>
    <w:p w14:paraId="0D0C8B95" w14:textId="77777777" w:rsidR="002E23C7" w:rsidRPr="007238F7" w:rsidRDefault="002E23C7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/>
        </w:rPr>
        <w:t xml:space="preserve">          </w:t>
      </w:r>
      <w:r w:rsidRPr="007238F7">
        <w:rPr>
          <w:rFonts w:ascii="Microsoft YaHei UI" w:eastAsia="Microsoft YaHei UI" w:hAnsi="Microsoft YaHei UI" w:cs="Arial Unicode MS"/>
        </w:rPr>
        <w:t xml:space="preserve">    </w:t>
      </w:r>
      <w:r w:rsidRPr="007238F7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7238F7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7238F7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7238F7">
        <w:rPr>
          <w:rFonts w:ascii="Microsoft YaHei UI" w:eastAsia="Microsoft YaHei UI" w:hAnsi="Microsoft YaHei UI" w:cs="Arial Unicode MS"/>
        </w:rPr>
        <w:t xml:space="preserve">      TEL:(02)8685-8085</w:t>
      </w:r>
    </w:p>
    <w:p w14:paraId="3F923BF2" w14:textId="448B336A" w:rsidR="00D0271A" w:rsidRDefault="002E23C7" w:rsidP="00D0271A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7238F7">
        <w:rPr>
          <w:rFonts w:ascii="Microsoft YaHei UI" w:eastAsia="Microsoft YaHei UI" w:hAnsi="Microsoft YaHei UI" w:cs="Arial Unicode MS"/>
          <w:sz w:val="40"/>
          <w:szCs w:val="40"/>
        </w:rPr>
        <w:t>Desk-</w:t>
      </w:r>
      <w:proofErr w:type="gramStart"/>
      <w:r w:rsidRPr="007238F7">
        <w:rPr>
          <w:rFonts w:ascii="Microsoft YaHei UI" w:eastAsia="Microsoft YaHei UI" w:hAnsi="Microsoft YaHei UI" w:cs="Arial Unicode MS"/>
          <w:sz w:val="40"/>
          <w:szCs w:val="40"/>
        </w:rPr>
        <w:t>Top</w:t>
      </w:r>
      <w:r w:rsidRPr="007238F7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7238F7">
        <w:rPr>
          <w:rFonts w:ascii="Microsoft YaHei UI" w:eastAsia="Microsoft YaHei UI" w:hAnsi="Microsoft YaHei UI" w:cs="Arial Unicode MS"/>
          <w:spacing w:val="49"/>
          <w:kern w:val="0"/>
          <w:sz w:val="40"/>
        </w:rPr>
        <w:t>Corporation</w:t>
      </w:r>
      <w:proofErr w:type="gramEnd"/>
      <w:r w:rsidRPr="007238F7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 </w:t>
      </w:r>
      <w:r w:rsidR="00D0271A" w:rsidRPr="00FE2B9A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0271A">
        <w:rPr>
          <w:rFonts w:ascii="Microsoft YaHei UI" w:eastAsia="Microsoft YaHei UI" w:hAnsi="Microsoft YaHei UI" w:cs="Arial Unicode MS" w:hint="eastAsia"/>
        </w:rPr>
        <w:t>FAX:(02)8685-3685</w:t>
      </w:r>
    </w:p>
    <w:p w14:paraId="042BE523" w14:textId="5869C62D" w:rsidR="00510316" w:rsidRDefault="00510316" w:rsidP="00510316">
      <w:pPr>
        <w:ind w:left="-240" w:firstLine="440"/>
        <w:jc w:val="center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>報 價 單</w:t>
      </w:r>
    </w:p>
    <w:tbl>
      <w:tblPr>
        <w:tblW w:w="103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4002"/>
        <w:gridCol w:w="1964"/>
        <w:gridCol w:w="2570"/>
      </w:tblGrid>
      <w:tr w:rsidR="00510316" w14:paraId="4B9A1840" w14:textId="77777777" w:rsidTr="00CA4366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23022B96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4002" w:type="dxa"/>
            <w:noWrap/>
            <w:vAlign w:val="center"/>
          </w:tcPr>
          <w:p w14:paraId="254EDD7D" w14:textId="7654F82F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5D93BD3E" w14:textId="77777777" w:rsidR="00510316" w:rsidRDefault="00510316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07CFD7E5" w14:textId="77777777" w:rsidR="00510316" w:rsidRDefault="00510316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510316" w14:paraId="5887CE5B" w14:textId="77777777" w:rsidTr="00CA4366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1A12198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4002" w:type="dxa"/>
            <w:noWrap/>
            <w:vAlign w:val="center"/>
          </w:tcPr>
          <w:p w14:paraId="4D92B5F6" w14:textId="34C21BEF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05B6E05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noWrap/>
            <w:vAlign w:val="center"/>
            <w:hideMark/>
          </w:tcPr>
          <w:p w14:paraId="1E986C84" w14:textId="77777777" w:rsidR="00510316" w:rsidRDefault="00510316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10316" w14:paraId="10FBF11B" w14:textId="77777777" w:rsidTr="00CA4366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6D04610E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4002" w:type="dxa"/>
            <w:noWrap/>
            <w:vAlign w:val="center"/>
          </w:tcPr>
          <w:p w14:paraId="5C0C5AC8" w14:textId="15B6793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61039EDE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570" w:type="dxa"/>
            <w:noWrap/>
            <w:vAlign w:val="center"/>
          </w:tcPr>
          <w:p w14:paraId="62F2A049" w14:textId="7D1E8AB3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10316" w14:paraId="312B01C2" w14:textId="77777777" w:rsidTr="00CA4366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C5D5175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4002" w:type="dxa"/>
            <w:noWrap/>
            <w:vAlign w:val="center"/>
          </w:tcPr>
          <w:p w14:paraId="130AB545" w14:textId="14550135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CD8E1A6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570" w:type="dxa"/>
            <w:noWrap/>
            <w:vAlign w:val="center"/>
          </w:tcPr>
          <w:p w14:paraId="47555F04" w14:textId="17BBFC4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10316" w14:paraId="26190920" w14:textId="77777777" w:rsidTr="00CA4366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59EF3921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4002" w:type="dxa"/>
            <w:noWrap/>
            <w:vAlign w:val="center"/>
          </w:tcPr>
          <w:p w14:paraId="496F9608" w14:textId="1C1C1A02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58DB9216" w14:textId="7777777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570" w:type="dxa"/>
            <w:noWrap/>
            <w:vAlign w:val="center"/>
          </w:tcPr>
          <w:p w14:paraId="7A804662" w14:textId="21C9DE07" w:rsidR="00510316" w:rsidRDefault="00510316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97FDD47" w14:textId="77777777" w:rsidR="00510316" w:rsidRDefault="00510316" w:rsidP="00510316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510316" w14:paraId="2D6082AF" w14:textId="77777777" w:rsidTr="00510316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958BFAA" w14:textId="77777777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CBDB28D" w14:textId="77777777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477A43D" w14:textId="77777777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CE489E9" w14:textId="77777777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68B69A5" w14:textId="77777777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510316" w14:paraId="6FC9A442" w14:textId="77777777" w:rsidTr="00510316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A823FB3" w14:textId="77777777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</w:t>
            </w:r>
            <w:proofErr w:type="gramEnd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循環烤箱(臥式)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1D2A4D9" w14:textId="1C7106D1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DBO-125L-EP-300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90AE51C" w14:textId="77777777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  <w:proofErr w:type="gramEnd"/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2043991" w14:textId="19AC5EA4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B5715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72133B7" w14:textId="0D18D5AA" w:rsidR="00510316" w:rsidRDefault="00510316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B5715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7,000</w:t>
            </w:r>
          </w:p>
        </w:tc>
      </w:tr>
      <w:tr w:rsidR="00510316" w14:paraId="25CB0F5A" w14:textId="77777777" w:rsidTr="00510316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AF5B55" w14:textId="77777777" w:rsidR="00510316" w:rsidRDefault="00510316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4FA052" w14:textId="77777777" w:rsidR="00510316" w:rsidRDefault="00510316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C65ED4" w14:textId="77777777" w:rsidR="00510316" w:rsidRDefault="00510316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30BA37" w14:textId="77777777" w:rsidR="00510316" w:rsidRDefault="00510316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64A997" w14:textId="77777777" w:rsidR="00510316" w:rsidRDefault="00510316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0D0C8BA0" w14:textId="75C0D037" w:rsidR="002E23C7" w:rsidRPr="00510316" w:rsidRDefault="00000000" w:rsidP="00264DC6">
      <w:pPr>
        <w:ind w:left="-240" w:firstLine="440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>
        <w:rPr>
          <w:noProof/>
        </w:rPr>
        <w:pict w14:anchorId="0BFCF20E">
          <v:shape id="_x0000_s2053" type="#_x0000_t75" style="position:absolute;left:0;text-align:left;margin-left:323.25pt;margin-top:128.95pt;width:151.5pt;height:135pt;z-index:-2;mso-position-horizontal-relative:text;mso-position-vertical-relative:text;mso-width-relative:page;mso-height-relative:page" wrapcoords="-107 0 -107 21480 21600 21480 21600 0 -107 0">
            <v:imagedata r:id="rId8" o:title=""/>
            <w10:wrap type="tight"/>
          </v:shape>
        </w:pict>
      </w:r>
      <w:r w:rsidR="002E23C7" w:rsidRPr="00510316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0D0C8BA1" w14:textId="31B56743" w:rsidR="002E23C7" w:rsidRPr="00510316" w:rsidRDefault="002E23C7" w:rsidP="00AB5CB1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2B3F31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8E5D2B" w:rsidRPr="00510316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r w:rsidR="000278E4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3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0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</w:p>
    <w:p w14:paraId="0D0C8BA2" w14:textId="17475148" w:rsidR="002E23C7" w:rsidRPr="00510316" w:rsidRDefault="002E23C7" w:rsidP="00AB5CB1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℃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0D0C8BA3" w14:textId="2605E5C3" w:rsidR="002E23C7" w:rsidRPr="00510316" w:rsidRDefault="002E23C7" w:rsidP="00AB5CB1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℃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6B2F96D0" w14:textId="77777777" w:rsidR="00EF0628" w:rsidRPr="00EF0628" w:rsidRDefault="002E23C7" w:rsidP="00AB5CB1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分</w:t>
      </w: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怖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誤差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室溫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100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1.5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100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200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2</w:t>
        </w:r>
        <w:r w:rsidRPr="0051031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  <w:r w:rsidR="008E5D2B" w:rsidRPr="00510316">
        <w:rPr>
          <w:rFonts w:ascii="Microsoft JhengHei UI" w:eastAsia="Microsoft JhengHei UI" w:hAnsi="Microsoft JhengHei UI" w:cs="新細明體"/>
          <w:color w:val="000000"/>
          <w:kern w:val="0"/>
        </w:rPr>
        <w:t>,</w:t>
      </w:r>
      <w:r w:rsidR="00F54087"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200</w:t>
      </w:r>
      <w:r w:rsidR="00F54087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F54087" w:rsidRPr="00510316">
        <w:rPr>
          <w:rFonts w:ascii="Microsoft JhengHei UI" w:eastAsia="Microsoft JhengHei UI" w:hAnsi="Microsoft JhengHei UI" w:cs="新細明體"/>
          <w:color w:val="000000"/>
          <w:kern w:val="0"/>
        </w:rPr>
        <w:t>~300</w:t>
      </w:r>
      <w:r w:rsidR="00F54087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F54087"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(</w:t>
      </w:r>
      <w:r w:rsidR="00F54087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±4℃</w:t>
      </w:r>
      <w:r w:rsidR="00F54087" w:rsidRPr="00510316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  <w:r w:rsidR="00EF0628">
        <w:rPr>
          <w:rFonts w:ascii="Microsoft YaHei" w:eastAsia="Microsoft YaHei" w:hAnsi="Microsoft YaHei" w:cs="細明體" w:hint="eastAsia"/>
          <w:color w:val="000000"/>
        </w:rPr>
        <w:t xml:space="preserve"> </w:t>
      </w:r>
    </w:p>
    <w:p w14:paraId="21BEE973" w14:textId="07192866" w:rsidR="00F54087" w:rsidRPr="00510316" w:rsidRDefault="00EF0628" w:rsidP="00EF0628">
      <w:pPr>
        <w:pStyle w:val="a3"/>
        <w:ind w:left="238" w:firstLineChars="100" w:firstLine="24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0628">
        <w:rPr>
          <w:rFonts w:ascii="Microsoft YaHei" w:eastAsia="Microsoft YaHei" w:hAnsi="Microsoft YaHei" w:cs="細明體" w:hint="eastAsia"/>
          <w:color w:val="000000"/>
        </w:rPr>
        <w:t>(以TAF標準)</w:t>
      </w:r>
    </w:p>
    <w:p w14:paraId="0D0C8BA5" w14:textId="28C607BD" w:rsidR="002E23C7" w:rsidRPr="00510316" w:rsidRDefault="002E23C7" w:rsidP="00AB5CB1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21D7786C" w14:textId="5A3EA7BE" w:rsidR="0047709D" w:rsidRPr="00510316" w:rsidRDefault="0047709D" w:rsidP="00C476F2">
      <w:pPr>
        <w:pStyle w:val="a3"/>
        <w:numPr>
          <w:ilvl w:val="2"/>
          <w:numId w:val="6"/>
        </w:numPr>
        <w:ind w:leftChars="413" w:left="991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內箱尺寸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：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50 cm(W) 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55"/>
          <w:attr w:name="HasSpace" w:val="True"/>
          <w:attr w:name="Negative" w:val="False"/>
          <w:attr w:name="NumberType" w:val="1"/>
          <w:attr w:name="TCSC" w:val="0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55 cm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(H) 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45"/>
          <w:attr w:name="HasSpace" w:val="True"/>
          <w:attr w:name="Negative" w:val="False"/>
          <w:attr w:name="NumberType" w:val="1"/>
          <w:attr w:name="TCSC" w:val="0"/>
        </w:smartTagPr>
        <w:r w:rsidRPr="00510316">
          <w:rPr>
            <w:rFonts w:ascii="Microsoft JhengHei UI" w:eastAsia="Microsoft JhengHei UI" w:hAnsi="Microsoft JhengHei UI" w:cs="新細明體"/>
            <w:color w:val="000000"/>
            <w:kern w:val="0"/>
          </w:rPr>
          <w:t>45 cm</w:t>
        </w:r>
      </w:smartTag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(D).</w:t>
      </w:r>
    </w:p>
    <w:p w14:paraId="0D0C8BA7" w14:textId="30B610F8" w:rsidR="002E23C7" w:rsidRPr="00510316" w:rsidRDefault="0047709D" w:rsidP="00C476F2">
      <w:pPr>
        <w:pStyle w:val="a3"/>
        <w:numPr>
          <w:ilvl w:val="2"/>
          <w:numId w:val="6"/>
        </w:numPr>
        <w:ind w:leftChars="413" w:left="991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外箱尺寸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：</w:t>
      </w:r>
      <w:r w:rsidR="00196E96">
        <w:rPr>
          <w:rFonts w:ascii="Microsoft JhengHei UI" w:eastAsia="Microsoft JhengHei UI" w:hAnsi="Microsoft JhengHei UI" w:cs="新細明體"/>
          <w:color w:val="000000"/>
          <w:kern w:val="0"/>
        </w:rPr>
        <w:t>81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="00196E96">
        <w:rPr>
          <w:rFonts w:ascii="Microsoft JhengHei UI" w:eastAsia="Microsoft JhengHei UI" w:hAnsi="Microsoft JhengHei UI" w:cs="新細明體"/>
          <w:color w:val="000000"/>
          <w:kern w:val="0"/>
        </w:rPr>
        <w:t>77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cm(H) 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5</w:t>
      </w:r>
      <w:r w:rsidR="00196E96">
        <w:rPr>
          <w:rFonts w:ascii="Microsoft JhengHei UI" w:eastAsia="Microsoft JhengHei UI" w:hAnsi="Microsoft JhengHei UI" w:cs="新細明體"/>
          <w:color w:val="000000"/>
          <w:kern w:val="0"/>
        </w:rPr>
        <w:t>7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cm(D).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ab/>
      </w:r>
      <w:r w:rsidR="002E23C7" w:rsidRPr="00510316">
        <w:rPr>
          <w:rFonts w:ascii="Microsoft JhengHei UI" w:eastAsia="Microsoft JhengHei UI" w:hAnsi="Microsoft JhengHei UI" w:cs="新細明體"/>
          <w:color w:val="000000"/>
          <w:kern w:val="0"/>
        </w:rPr>
        <w:tab/>
      </w:r>
    </w:p>
    <w:p w14:paraId="0D0C8BA8" w14:textId="53B5D7FA" w:rsidR="002E23C7" w:rsidRPr="00510316" w:rsidRDefault="002E23C7" w:rsidP="00C476F2">
      <w:pPr>
        <w:pStyle w:val="a3"/>
        <w:numPr>
          <w:ilvl w:val="2"/>
          <w:numId w:val="6"/>
        </w:numPr>
        <w:ind w:leftChars="413" w:left="991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：</w:t>
      </w: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ＳＵＳ</w:t>
      </w:r>
      <w:proofErr w:type="gramEnd"/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D0C8BA9" w14:textId="022B8284" w:rsidR="002E23C7" w:rsidRPr="00510316" w:rsidRDefault="002E23C7" w:rsidP="00C476F2">
      <w:pPr>
        <w:pStyle w:val="a3"/>
        <w:numPr>
          <w:ilvl w:val="2"/>
          <w:numId w:val="6"/>
        </w:numPr>
        <w:ind w:leftChars="413" w:left="991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：鋼板</w:t>
      </w: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粉體塗裝烤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漆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D0C8BAA" w14:textId="0FCA98A4" w:rsidR="002E23C7" w:rsidRPr="00510316" w:rsidRDefault="002E23C7" w:rsidP="00C476F2">
      <w:pPr>
        <w:pStyle w:val="a3"/>
        <w:numPr>
          <w:ilvl w:val="2"/>
          <w:numId w:val="6"/>
        </w:numPr>
        <w:ind w:leftChars="413" w:left="991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</w:t>
      </w:r>
      <w:proofErr w:type="gramStart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岩棉斷熱材</w:t>
      </w:r>
      <w:proofErr w:type="gramEnd"/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及矽膠氣密裝置</w:t>
      </w:r>
      <w:r w:rsidRPr="00510316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F65C20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(保溫層</w:t>
      </w:r>
      <w:r w:rsidR="00C476F2">
        <w:rPr>
          <w:rFonts w:ascii="Microsoft JhengHei UI" w:eastAsia="Microsoft JhengHei UI" w:hAnsi="Microsoft JhengHei UI" w:cs="新細明體"/>
          <w:color w:val="000000"/>
          <w:kern w:val="0"/>
        </w:rPr>
        <w:t>6</w:t>
      </w:r>
      <w:r w:rsidR="00F65C20"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cm)</w:t>
      </w:r>
    </w:p>
    <w:p w14:paraId="0D0C8BAB" w14:textId="2BB381D7" w:rsidR="002E23C7" w:rsidRDefault="002E23C7" w:rsidP="00C476F2">
      <w:pPr>
        <w:pStyle w:val="a3"/>
        <w:numPr>
          <w:ilvl w:val="2"/>
          <w:numId w:val="6"/>
        </w:numPr>
        <w:ind w:leftChars="413" w:left="991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10316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3BFF3CBB" w14:textId="77777777" w:rsidR="00C476F2" w:rsidRPr="004B10F0" w:rsidRDefault="00C476F2" w:rsidP="00C476F2">
      <w:pPr>
        <w:pStyle w:val="a3"/>
        <w:numPr>
          <w:ilvl w:val="0"/>
          <w:numId w:val="15"/>
        </w:numPr>
        <w:ind w:leftChars="827" w:left="1985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8C1B8A">
        <w:rPr>
          <w:rFonts w:ascii="Microsoft YaHei" w:eastAsia="Microsoft YaHei" w:hAnsi="Microsoft YaHei" w:cs="Arial Unicode MS" w:hint="eastAsia"/>
        </w:rPr>
        <w:t>可調式不</w:t>
      </w:r>
      <w:proofErr w:type="gramStart"/>
      <w:r w:rsidRPr="008C1B8A">
        <w:rPr>
          <w:rFonts w:ascii="Microsoft YaHei" w:eastAsia="Microsoft YaHei" w:hAnsi="Microsoft YaHei" w:cs="Arial Unicode MS" w:hint="eastAsia"/>
        </w:rPr>
        <w:t>銹</w:t>
      </w:r>
      <w:proofErr w:type="gramEnd"/>
      <w:r w:rsidRPr="008C1B8A">
        <w:rPr>
          <w:rFonts w:ascii="Microsoft YaHei" w:eastAsia="Microsoft YaHei" w:hAnsi="Microsoft YaHei" w:cs="Arial Unicode MS" w:hint="eastAsia"/>
        </w:rPr>
        <w:t>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49C9A46E" w14:textId="77777777" w:rsidR="00C476F2" w:rsidRPr="00627911" w:rsidRDefault="00C476F2" w:rsidP="00C476F2">
      <w:pPr>
        <w:pStyle w:val="a3"/>
        <w:numPr>
          <w:ilvl w:val="0"/>
          <w:numId w:val="15"/>
        </w:numPr>
        <w:ind w:leftChars="827" w:left="1985"/>
        <w:rPr>
          <w:rFonts w:ascii="Microsoft YaHei" w:eastAsia="Microsoft YaHei" w:hAnsi="Microsoft YaHei" w:cs="Arial Unicode MS"/>
        </w:rPr>
      </w:pPr>
      <w:r w:rsidRPr="00627911">
        <w:rPr>
          <w:rFonts w:ascii="Microsoft YaHei" w:eastAsia="Microsoft YaHei" w:hAnsi="Microsoft YaHei" w:cs="Arial Unicode MS" w:hint="eastAsia"/>
        </w:rPr>
        <w:t>(無視窗)</w:t>
      </w:r>
      <w:r w:rsidRPr="00627911">
        <w:rPr>
          <w:rFonts w:ascii="Microsoft YaHei" w:eastAsia="Microsoft YaHei" w:hAnsi="Microsoft YaHei" w:cs="Arial Unicode MS"/>
        </w:rPr>
        <w:t>.</w:t>
      </w:r>
    </w:p>
    <w:p w14:paraId="57B5E946" w14:textId="77777777" w:rsidR="00C476F2" w:rsidRPr="00627911" w:rsidRDefault="00C476F2" w:rsidP="00C476F2">
      <w:pPr>
        <w:pStyle w:val="a3"/>
        <w:numPr>
          <w:ilvl w:val="0"/>
          <w:numId w:val="15"/>
        </w:numPr>
        <w:ind w:leftChars="827" w:left="1985"/>
        <w:rPr>
          <w:rFonts w:ascii="Microsoft YaHei" w:eastAsia="Microsoft YaHei" w:hAnsi="Microsoft YaHei" w:cs="Arial Unicode MS"/>
        </w:rPr>
      </w:pPr>
      <w:r w:rsidRPr="00627911">
        <w:rPr>
          <w:rFonts w:ascii="Microsoft YaHei" w:eastAsia="Microsoft YaHei" w:hAnsi="Microsoft YaHei" w:cs="Arial Unicode MS" w:hint="eastAsia"/>
        </w:rPr>
        <w:t>計時器</w:t>
      </w:r>
      <w:r w:rsidRPr="00627911">
        <w:rPr>
          <w:rFonts w:ascii="Microsoft YaHei" w:eastAsia="Microsoft YaHei" w:hAnsi="Microsoft YaHei" w:cs="Arial Unicode MS"/>
        </w:rPr>
        <w:t>(</w:t>
      </w:r>
      <w:r w:rsidRPr="00627911">
        <w:rPr>
          <w:rFonts w:ascii="Microsoft YaHei" w:eastAsia="Microsoft YaHei" w:hAnsi="Microsoft YaHei" w:cs="Arial Unicode MS" w:hint="eastAsia"/>
        </w:rPr>
        <w:t>計時範圍</w:t>
      </w:r>
      <w:r w:rsidRPr="00627911">
        <w:rPr>
          <w:rFonts w:ascii="Microsoft YaHei" w:eastAsia="Microsoft YaHei" w:hAnsi="Microsoft YaHei" w:cs="Arial Unicode MS"/>
        </w:rPr>
        <w:t>0~9999min).</w:t>
      </w:r>
      <w:r w:rsidRPr="00627911">
        <w:rPr>
          <w:rFonts w:ascii="Microsoft YaHei" w:eastAsia="Microsoft YaHei" w:hAnsi="Microsoft YaHei" w:cs="Arial Unicode MS" w:hint="eastAsia"/>
        </w:rPr>
        <w:t>或</w:t>
      </w:r>
      <w:r w:rsidRPr="00627911">
        <w:rPr>
          <w:rFonts w:ascii="Microsoft YaHei" w:eastAsia="Microsoft YaHei" w:hAnsi="Microsoft YaHei" w:cs="Arial Unicode MS"/>
        </w:rPr>
        <w:t>(0~9999H)</w:t>
      </w:r>
      <w:r w:rsidRPr="00627911">
        <w:rPr>
          <w:rFonts w:ascii="Microsoft YaHei" w:eastAsia="Microsoft YaHei" w:hAnsi="Microsoft YaHei" w:cs="Arial Unicode MS" w:hint="eastAsia"/>
        </w:rPr>
        <w:t>可切換</w:t>
      </w:r>
    </w:p>
    <w:p w14:paraId="78C3100C" w14:textId="77777777" w:rsidR="00C476F2" w:rsidRPr="00627911" w:rsidRDefault="00C476F2" w:rsidP="00C476F2">
      <w:pPr>
        <w:pStyle w:val="a3"/>
        <w:numPr>
          <w:ilvl w:val="0"/>
          <w:numId w:val="15"/>
        </w:numPr>
        <w:ind w:leftChars="827" w:left="1985"/>
        <w:rPr>
          <w:rFonts w:ascii="Microsoft YaHei" w:eastAsia="Microsoft YaHei" w:hAnsi="Microsoft YaHei" w:cs="Arial Unicode MS"/>
        </w:rPr>
      </w:pPr>
      <w:proofErr w:type="gramStart"/>
      <w:r w:rsidRPr="00627911">
        <w:rPr>
          <w:rFonts w:ascii="Microsoft YaHei" w:eastAsia="Microsoft YaHei" w:hAnsi="Microsoft YaHei" w:cs="Arial Unicode MS" w:hint="eastAsia"/>
        </w:rPr>
        <w:t>防爆門鎖</w:t>
      </w:r>
      <w:proofErr w:type="gramEnd"/>
    </w:p>
    <w:p w14:paraId="2EBDB22F" w14:textId="77777777" w:rsidR="002359D2" w:rsidRPr="002359D2" w:rsidRDefault="002359D2" w:rsidP="002359D2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FF0000"/>
        </w:rPr>
      </w:pPr>
      <w:proofErr w:type="gramStart"/>
      <w:r w:rsidRPr="002359D2">
        <w:rPr>
          <w:rFonts w:ascii="Microsoft YaHei" w:eastAsia="Microsoft YaHei" w:hAnsi="Microsoft YaHei" w:cs="Arial Unicode MS" w:hint="eastAsia"/>
          <w:color w:val="FF0000"/>
        </w:rPr>
        <w:t>防爆閥門</w:t>
      </w:r>
      <w:proofErr w:type="gramEnd"/>
      <w:r w:rsidRPr="002359D2">
        <w:rPr>
          <w:rFonts w:ascii="Microsoft YaHei" w:eastAsia="Microsoft YaHei" w:hAnsi="Microsoft YaHei" w:cs="Arial Unicode MS" w:hint="eastAsia"/>
          <w:color w:val="FF0000"/>
        </w:rPr>
        <w:t>(前方)</w:t>
      </w:r>
    </w:p>
    <w:p w14:paraId="3E6975AA" w14:textId="77777777" w:rsidR="002359D2" w:rsidRPr="002359D2" w:rsidRDefault="002359D2" w:rsidP="002359D2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FF0000"/>
        </w:rPr>
      </w:pPr>
      <w:r w:rsidRPr="002359D2">
        <w:rPr>
          <w:rFonts w:ascii="Microsoft YaHei" w:eastAsia="Microsoft YaHei" w:hAnsi="Microsoft YaHei" w:cs="Arial Unicode MS" w:hint="eastAsia"/>
          <w:color w:val="FF0000"/>
        </w:rPr>
        <w:t>定位輪*4個+</w:t>
      </w:r>
      <w:proofErr w:type="gramStart"/>
      <w:r w:rsidRPr="002359D2">
        <w:rPr>
          <w:rFonts w:ascii="Microsoft YaHei" w:eastAsia="Microsoft YaHei" w:hAnsi="Microsoft YaHei" w:cs="Arial Unicode MS" w:hint="eastAsia"/>
          <w:color w:val="FF0000"/>
        </w:rPr>
        <w:t>防爆閥門警</w:t>
      </w:r>
      <w:proofErr w:type="gramEnd"/>
      <w:r w:rsidRPr="002359D2">
        <w:rPr>
          <w:rFonts w:ascii="Microsoft YaHei" w:eastAsia="Microsoft YaHei" w:hAnsi="Microsoft YaHei" w:cs="Arial Unicode MS" w:hint="eastAsia"/>
          <w:color w:val="FF0000"/>
        </w:rPr>
        <w:t>示燈+4</w:t>
      </w:r>
      <w:proofErr w:type="gramStart"/>
      <w:r w:rsidRPr="002359D2">
        <w:rPr>
          <w:rFonts w:ascii="Microsoft YaHei" w:eastAsia="Microsoft YaHei" w:hAnsi="Microsoft YaHei" w:cs="Arial Unicode MS" w:hint="eastAsia"/>
          <w:color w:val="FF0000"/>
        </w:rPr>
        <w:t>”</w:t>
      </w:r>
      <w:proofErr w:type="gramEnd"/>
      <w:r w:rsidRPr="002359D2">
        <w:rPr>
          <w:rFonts w:ascii="Microsoft YaHei" w:eastAsia="Microsoft YaHei" w:hAnsi="Microsoft YaHei" w:cs="Arial Unicode MS" w:hint="eastAsia"/>
          <w:color w:val="FF0000"/>
        </w:rPr>
        <w:t>可</w:t>
      </w:r>
      <w:proofErr w:type="gramStart"/>
      <w:r w:rsidRPr="002359D2">
        <w:rPr>
          <w:rFonts w:ascii="Microsoft YaHei" w:eastAsia="Microsoft YaHei" w:hAnsi="Microsoft YaHei" w:cs="Arial Unicode MS" w:hint="eastAsia"/>
          <w:color w:val="FF0000"/>
        </w:rPr>
        <w:t>調式出風口</w:t>
      </w:r>
      <w:proofErr w:type="gramEnd"/>
      <w:r w:rsidRPr="002359D2">
        <w:rPr>
          <w:rFonts w:ascii="Microsoft YaHei" w:eastAsia="Microsoft YaHei" w:hAnsi="Microsoft YaHei" w:cs="Arial Unicode MS" w:hint="eastAsia"/>
          <w:color w:val="FF0000"/>
        </w:rPr>
        <w:t>(上方)*1個</w:t>
      </w:r>
    </w:p>
    <w:p w14:paraId="6ED3C443" w14:textId="77777777" w:rsidR="002359D2" w:rsidRPr="002359D2" w:rsidRDefault="002359D2" w:rsidP="002359D2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2359D2">
        <w:rPr>
          <w:rFonts w:ascii="Microsoft YaHei" w:eastAsia="Microsoft YaHei" w:hAnsi="Microsoft YaHei" w:cs="Arial Unicode MS" w:hint="eastAsia"/>
          <w:color w:val="FF0000"/>
        </w:rPr>
        <w:t xml:space="preserve">          +可調式35mm進風口(左/右側)*2個+</w:t>
      </w:r>
      <w:proofErr w:type="gramStart"/>
      <w:r w:rsidRPr="002359D2">
        <w:rPr>
          <w:rFonts w:ascii="Microsoft YaHei" w:eastAsia="Microsoft YaHei" w:hAnsi="Microsoft YaHei" w:cs="Arial Unicode MS" w:hint="eastAsia"/>
          <w:color w:val="FF0000"/>
        </w:rPr>
        <w:t>防爆門開關</w:t>
      </w:r>
      <w:proofErr w:type="gramEnd"/>
      <w:r w:rsidRPr="002359D2">
        <w:rPr>
          <w:rFonts w:ascii="Microsoft YaHei" w:eastAsia="Microsoft YaHei" w:hAnsi="Microsoft YaHei" w:cs="Arial Unicode MS" w:hint="eastAsia"/>
          <w:color w:val="FF0000"/>
        </w:rPr>
        <w:t xml:space="preserve">*1個 </w:t>
      </w:r>
    </w:p>
    <w:p w14:paraId="46C143C9" w14:textId="77777777" w:rsidR="002359D2" w:rsidRPr="002359D2" w:rsidRDefault="002359D2" w:rsidP="002359D2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2359D2">
        <w:rPr>
          <w:rFonts w:ascii="Microsoft YaHei" w:eastAsia="Microsoft YaHei" w:hAnsi="Microsoft YaHei" w:cs="Arial Unicode MS" w:hint="eastAsia"/>
          <w:color w:val="FF0000"/>
        </w:rPr>
        <w:t>電壓表,電流表,頻率表,</w:t>
      </w:r>
      <w:proofErr w:type="gramStart"/>
      <w:r w:rsidRPr="002359D2">
        <w:rPr>
          <w:rFonts w:ascii="Microsoft YaHei" w:eastAsia="Microsoft YaHei" w:hAnsi="Microsoft YaHei" w:cs="Arial Unicode MS" w:hint="eastAsia"/>
          <w:color w:val="FF0000"/>
        </w:rPr>
        <w:t>功因表</w:t>
      </w:r>
      <w:proofErr w:type="gramEnd"/>
      <w:r w:rsidRPr="002359D2">
        <w:rPr>
          <w:rFonts w:ascii="Microsoft YaHei" w:eastAsia="Microsoft YaHei" w:hAnsi="Microsoft YaHei" w:cs="Arial Unicode MS" w:hint="eastAsia"/>
          <w:color w:val="FF0000"/>
        </w:rPr>
        <w:t>,瓦特表,</w:t>
      </w:r>
      <w:proofErr w:type="gramStart"/>
      <w:r w:rsidRPr="002359D2">
        <w:rPr>
          <w:rFonts w:ascii="Microsoft YaHei" w:eastAsia="Microsoft YaHei" w:hAnsi="Microsoft YaHei" w:cs="Arial Unicode MS" w:hint="eastAsia"/>
          <w:color w:val="FF0000"/>
        </w:rPr>
        <w:t>瓦時計</w:t>
      </w:r>
      <w:proofErr w:type="gramEnd"/>
      <w:r w:rsidRPr="002359D2">
        <w:rPr>
          <w:rFonts w:ascii="Microsoft YaHei" w:eastAsia="Microsoft YaHei" w:hAnsi="Microsoft YaHei" w:cs="Arial Unicode MS" w:hint="eastAsia"/>
          <w:color w:val="FF0000"/>
        </w:rPr>
        <w:t>(用電度數表)</w:t>
      </w:r>
    </w:p>
    <w:p w14:paraId="194DFFF2" w14:textId="14CB7137" w:rsidR="0056481A" w:rsidRDefault="002359D2" w:rsidP="002359D2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YaHei" w:eastAsia="Microsoft YaHei" w:hAnsi="Microsoft YaHei" w:cs="Arial Unicode MS"/>
        </w:rPr>
        <w:t>6.</w:t>
      </w:r>
      <w:r w:rsidR="0056481A">
        <w:rPr>
          <w:rFonts w:ascii="Microsoft JhengHei UI" w:eastAsia="Microsoft JhengHei UI" w:hAnsi="Microsoft JhengHei UI" w:cs="新細明體" w:hint="eastAsia"/>
          <w:color w:val="000000"/>
          <w:kern w:val="0"/>
        </w:rPr>
        <w:t>電路控制：</w:t>
      </w:r>
    </w:p>
    <w:p w14:paraId="6060B8BC" w14:textId="77777777" w:rsidR="0056481A" w:rsidRDefault="0056481A" w:rsidP="0056481A">
      <w:pPr>
        <w:pStyle w:val="a3"/>
        <w:ind w:leftChars="362" w:left="869"/>
        <w:jc w:val="both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採用LED單色按鍵式溫度控制器,PID+ SSR之控制(即比例、積分、微分 ,可提高控制元件界面使用之壽命與穩定性.有PID值自動演算之功能,運轉測試完成時,具有警報告知之功能.停電記憶裝置二年. </w:t>
      </w:r>
    </w:p>
    <w:p w14:paraId="799BEB9F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加熱器：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採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O-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ＴＹＰＥ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不鏽鋼電熱管. </w:t>
      </w:r>
    </w:p>
    <w:p w14:paraId="6DAB1F1B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採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螺旋式循環風扇.</w:t>
      </w:r>
    </w:p>
    <w:p w14:paraId="58D541D3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084B0E9A" w14:textId="77777777" w:rsidR="0056481A" w:rsidRDefault="0056481A" w:rsidP="0056481A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427BE058" w14:textId="77777777" w:rsidR="0056481A" w:rsidRDefault="0056481A" w:rsidP="0056481A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255A64DD" w14:textId="77777777" w:rsidR="0056481A" w:rsidRDefault="0056481A" w:rsidP="0056481A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一道超溫保護</w:t>
      </w:r>
      <w:proofErr w:type="gramEnd"/>
    </w:p>
    <w:p w14:paraId="17DC4469" w14:textId="77777777" w:rsidR="0056481A" w:rsidRDefault="0056481A" w:rsidP="0056481A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E.G.O第二道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機械式超溫保護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7839269D" w14:textId="77777777" w:rsidR="0056481A" w:rsidRDefault="0056481A" w:rsidP="0056481A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防爆門開門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警報 </w:t>
      </w:r>
    </w:p>
    <w:p w14:paraId="438B5743" w14:textId="41E09750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電源：單相 AC 220V </w:t>
      </w:r>
      <w:r w:rsidR="002365ED">
        <w:rPr>
          <w:rFonts w:ascii="Microsoft JhengHei UI" w:eastAsia="Microsoft JhengHei UI" w:hAnsi="Microsoft JhengHei UI" w:cs="新細明體"/>
          <w:color w:val="000000"/>
          <w:kern w:val="0"/>
        </w:rPr>
        <w:t>9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2米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內)</w:t>
      </w:r>
    </w:p>
    <w:p w14:paraId="539F737D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保固：1年 </w:t>
      </w:r>
    </w:p>
    <w:p w14:paraId="271E6D8F" w14:textId="023BFA1F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交貨期: </w:t>
      </w:r>
      <w:r w:rsidR="00C476F2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C476F2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555DD70C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驗收期限: 7天</w:t>
      </w:r>
    </w:p>
    <w:p w14:paraId="0C0FC7DF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交貨地點: 到廠</w:t>
      </w:r>
    </w:p>
    <w:p w14:paraId="547367B0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付款方式:</w:t>
      </w:r>
    </w:p>
    <w:p w14:paraId="6A5DB52F" w14:textId="77777777" w:rsidR="0056481A" w:rsidRDefault="0056481A" w:rsidP="0056481A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56481A" w:rsidSect="00663772">
          <w:footerReference w:type="default" r:id="rId9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27FCBBA5" w14:textId="77777777" w:rsidR="0056481A" w:rsidRDefault="0056481A" w:rsidP="0056481A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訂購時,50%訂金(現金)</w:t>
      </w:r>
    </w:p>
    <w:p w14:paraId="25B76E2D" w14:textId="77777777" w:rsidR="0056481A" w:rsidRDefault="0056481A" w:rsidP="00C476F2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交貨款50%,當月結T/T或期票</w:t>
      </w:r>
    </w:p>
    <w:p w14:paraId="740C23F8" w14:textId="77777777" w:rsidR="0056481A" w:rsidRDefault="0056481A" w:rsidP="0056481A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隨機資料:</w:t>
      </w:r>
    </w:p>
    <w:p w14:paraId="10CCE1C0" w14:textId="77777777" w:rsidR="0056481A" w:rsidRDefault="0056481A" w:rsidP="0056481A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操作說明書. </w:t>
      </w:r>
    </w:p>
    <w:p w14:paraId="1EFD3195" w14:textId="77777777" w:rsidR="0056481A" w:rsidRPr="00094E03" w:rsidRDefault="0056481A" w:rsidP="0056481A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 w:rsidRPr="00094E03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溫度9點分佈校正報告(可追朔TAF)------NT7,200,-(贈送)</w:t>
      </w:r>
    </w:p>
    <w:p w14:paraId="7263E8C2" w14:textId="77777777" w:rsidR="0056481A" w:rsidRDefault="0056481A" w:rsidP="0056481A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人員操作訓練.</w:t>
      </w:r>
    </w:p>
    <w:p w14:paraId="7DE54D30" w14:textId="77777777" w:rsidR="0056481A" w:rsidRDefault="0056481A" w:rsidP="0056481A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60CF2E3C" w14:textId="77777777" w:rsidR="0056481A" w:rsidRDefault="0056481A" w:rsidP="0056481A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Option: 費用另計</w:t>
      </w:r>
    </w:p>
    <w:p w14:paraId="43E68173" w14:textId="77777777" w:rsidR="00C476F2" w:rsidRDefault="00C476F2" w:rsidP="00C476F2">
      <w:pPr>
        <w:pStyle w:val="a3"/>
        <w:numPr>
          <w:ilvl w:val="0"/>
          <w:numId w:val="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0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7D00F17D" w14:textId="77777777" w:rsidR="00C476F2" w:rsidRDefault="00C476F2" w:rsidP="00C476F2">
      <w:pPr>
        <w:pStyle w:val="a3"/>
        <w:numPr>
          <w:ilvl w:val="0"/>
          <w:numId w:val="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283D4B03" w14:textId="3BC914C0" w:rsidR="00C476F2" w:rsidRDefault="00C476F2" w:rsidP="00C476F2">
      <w:pPr>
        <w:pStyle w:val="a3"/>
        <w:numPr>
          <w:ilvl w:val="0"/>
          <w:numId w:val="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洞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盤1只-------------------------------NT</w:t>
      </w:r>
      <w:r w:rsidR="00BC1846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52737CA5" w14:textId="794FB4B4" w:rsidR="00C476F2" w:rsidRDefault="00C476F2" w:rsidP="00C476F2">
      <w:pPr>
        <w:pStyle w:val="a3"/>
        <w:numPr>
          <w:ilvl w:val="0"/>
          <w:numId w:val="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BC1846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33819584" w14:textId="49541658" w:rsidR="00C476F2" w:rsidRDefault="00C476F2" w:rsidP="00C476F2">
      <w:pPr>
        <w:pStyle w:val="a3"/>
        <w:numPr>
          <w:ilvl w:val="0"/>
          <w:numId w:val="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BC1846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0D51BF0D" w14:textId="77777777" w:rsidR="00C476F2" w:rsidRDefault="00C476F2" w:rsidP="00C476F2">
      <w:pPr>
        <w:pStyle w:val="a3"/>
        <w:numPr>
          <w:ilvl w:val="0"/>
          <w:numId w:val="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傳感器(美國),(量程0~10000ppm)----------------------NT60,000.-</w:t>
      </w:r>
    </w:p>
    <w:p w14:paraId="141AFDE3" w14:textId="39EA1021" w:rsidR="00C476F2" w:rsidRDefault="00C476F2" w:rsidP="00C476F2">
      <w:pPr>
        <w:pStyle w:val="a3"/>
        <w:numPr>
          <w:ilvl w:val="0"/>
          <w:numId w:val="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(英國),(量程0~25%)-------------------------NT</w:t>
      </w:r>
      <w:r w:rsidR="00BC1846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6A8AAEBA" w14:textId="77777777" w:rsidR="00C476F2" w:rsidRDefault="00C476F2" w:rsidP="00C476F2">
      <w:pPr>
        <w:pStyle w:val="a3"/>
        <w:numPr>
          <w:ilvl w:val="0"/>
          <w:numId w:val="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655DF76D" w14:textId="77777777" w:rsidR="00C476F2" w:rsidRDefault="00C476F2" w:rsidP="00C476F2">
      <w:pPr>
        <w:pStyle w:val="a3"/>
        <w:numPr>
          <w:ilvl w:val="0"/>
          <w:numId w:val="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60E9F2FA" w14:textId="77777777" w:rsidR="00C476F2" w:rsidRDefault="00C476F2" w:rsidP="00C476F2">
      <w:pPr>
        <w:pStyle w:val="a3"/>
        <w:numPr>
          <w:ilvl w:val="0"/>
          <w:numId w:val="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-----------NT5,000.-</w:t>
      </w:r>
    </w:p>
    <w:p w14:paraId="0A1B4D9F" w14:textId="77777777" w:rsidR="00C476F2" w:rsidRDefault="00C476F2" w:rsidP="00C476F2">
      <w:pPr>
        <w:pStyle w:val="a3"/>
        <w:numPr>
          <w:ilvl w:val="0"/>
          <w:numId w:val="9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33835E1F" w14:textId="77777777" w:rsidR="0056481A" w:rsidRDefault="0056481A" w:rsidP="00AF54E2">
      <w:pPr>
        <w:pStyle w:val="a3"/>
        <w:numPr>
          <w:ilvl w:val="0"/>
          <w:numId w:val="9"/>
        </w:numPr>
        <w:ind w:left="1134" w:rightChars="44" w:right="106" w:hanging="567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交貨地區:</w:t>
      </w:r>
    </w:p>
    <w:p w14:paraId="2AB7B32C" w14:textId="77777777" w:rsidR="00487E19" w:rsidRDefault="00487E19" w:rsidP="00487E19">
      <w:pPr>
        <w:pStyle w:val="a3"/>
        <w:numPr>
          <w:ilvl w:val="0"/>
          <w:numId w:val="10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新竹以北----免費</w:t>
      </w:r>
    </w:p>
    <w:p w14:paraId="015C4403" w14:textId="77777777" w:rsidR="00487E19" w:rsidRDefault="00487E19" w:rsidP="00487E19">
      <w:pPr>
        <w:pStyle w:val="a3"/>
        <w:numPr>
          <w:ilvl w:val="0"/>
          <w:numId w:val="10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34DE47B1" w14:textId="77777777" w:rsidR="00487E19" w:rsidRDefault="00487E19" w:rsidP="00C476F2">
      <w:pPr>
        <w:pStyle w:val="a3"/>
        <w:numPr>
          <w:ilvl w:val="0"/>
          <w:numId w:val="10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87E19">
        <w:rPr>
          <w:rFonts w:ascii="Microsoft JhengHei UI" w:eastAsia="Microsoft JhengHei UI" w:hAnsi="Microsoft JhengHei UI" w:cs="新細明體" w:hint="eastAsia"/>
          <w:color w:val="000000"/>
          <w:kern w:val="0"/>
        </w:rPr>
        <w:t>台南地區:加3000</w:t>
      </w:r>
    </w:p>
    <w:p w14:paraId="287F1B84" w14:textId="52A591FC" w:rsidR="00487E19" w:rsidRPr="00487E19" w:rsidRDefault="00487E19" w:rsidP="00C476F2">
      <w:pPr>
        <w:pStyle w:val="a3"/>
        <w:numPr>
          <w:ilvl w:val="0"/>
          <w:numId w:val="10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87E19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高雄地區:加4000 </w:t>
      </w:r>
    </w:p>
    <w:p w14:paraId="057FC03D" w14:textId="71EB67F8" w:rsidR="0056481A" w:rsidRDefault="002C0387" w:rsidP="0056481A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noProof/>
          <w:color w:val="000000"/>
          <w:kern w:val="0"/>
        </w:rPr>
        <w:pict w14:anchorId="63B369CC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38.3pt;margin-top:10.9pt;width:384.95pt;height:43.95pt;z-index:2;mso-position-horizontal-relative:text;mso-position-vertical-relative:text" strokecolor="white">
            <v:textbox style="mso-fit-shape-to-text:t">
              <w:txbxContent>
                <w:p w14:paraId="05A8ED3D" w14:textId="77777777" w:rsidR="002C0387" w:rsidRPr="00BC0E63" w:rsidRDefault="002C0387" w:rsidP="002C0387">
                  <w:pPr>
                    <w:jc w:val="center"/>
                    <w:rPr>
                      <w:rFonts w:ascii="新細明體" w:hAnsi="新細明體" w:cs="Arial Unicode MS" w:hint="eastAsia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0" w:history="1">
                    <w:r w:rsidRPr="002146F6">
                      <w:rPr>
                        <w:rStyle w:val="ac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</w:t>
                  </w:r>
                  <w:hyperlink r:id="rId11" w:history="1">
                    <w:r w:rsidRPr="00566912">
                      <w:rPr>
                        <w:rStyle w:val="ac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3CA202C5" w14:textId="77777777" w:rsidR="002C0387" w:rsidRPr="00167E60" w:rsidRDefault="002C0387" w:rsidP="002C0387">
                  <w:pPr>
                    <w:jc w:val="center"/>
                    <w:rPr>
                      <w:rFonts w:ascii="新細明體" w:hAnsi="新細明體" w:cs="Arial Unicode MS"/>
                      <w:color w:val="FF0000"/>
                    </w:rPr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</w:txbxContent>
            </v:textbox>
            <w10:wrap type="square"/>
          </v:shape>
        </w:pict>
      </w:r>
    </w:p>
    <w:bookmarkEnd w:id="0"/>
    <w:p w14:paraId="2633D9E4" w14:textId="77777777" w:rsidR="0078780F" w:rsidRDefault="0078780F" w:rsidP="00CF1A76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  <w:highlight w:val="yellow"/>
        </w:rPr>
      </w:pPr>
    </w:p>
    <w:p w14:paraId="2596D2A3" w14:textId="2ACA1928" w:rsidR="00CF1A76" w:rsidRDefault="00CF1A76" w:rsidP="00CF1A76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t>商品視圖:</w:t>
      </w:r>
    </w:p>
    <w:p w14:paraId="26372025" w14:textId="64A33616" w:rsidR="007160DC" w:rsidRPr="00510316" w:rsidRDefault="00000000" w:rsidP="000F48F6">
      <w:pPr>
        <w:pStyle w:val="a3"/>
        <w:ind w:leftChars="500" w:left="120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Adobe 黑体 Std R" w:eastAsia="新細明體" w:hAnsi="Adobe 黑体 Std R" w:cs="Arial Unicode MS"/>
          <w:kern w:val="0"/>
        </w:rPr>
        <w:pict w14:anchorId="606A2F3E">
          <v:shape id="_x0000_i1026" type="#_x0000_t75" style="width:453.2pt;height:198.6pt">
            <v:imagedata r:id="rId12" o:title=""/>
          </v:shape>
        </w:pict>
      </w:r>
    </w:p>
    <w:sectPr w:rsidR="007160DC" w:rsidRPr="00510316" w:rsidSect="00663772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D881" w14:textId="77777777" w:rsidR="00663772" w:rsidRDefault="00663772" w:rsidP="00E42992">
      <w:r>
        <w:separator/>
      </w:r>
    </w:p>
  </w:endnote>
  <w:endnote w:type="continuationSeparator" w:id="0">
    <w:p w14:paraId="0F804290" w14:textId="77777777" w:rsidR="00663772" w:rsidRDefault="00663772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BDBD" w14:textId="0C25E134" w:rsidR="0056481A" w:rsidRDefault="0056481A" w:rsidP="00332724">
    <w:pPr>
      <w:pStyle w:val="a9"/>
      <w:jc w:val="center"/>
    </w:pPr>
    <w:r>
      <w:rPr>
        <w:rFonts w:hint="eastAsia"/>
      </w:rPr>
      <w:t>-</w:t>
    </w:r>
    <w:r>
      <w:t>--</w:t>
    </w:r>
    <w:r>
      <w:rPr>
        <w:rFonts w:hint="eastAsia"/>
      </w:rPr>
      <w:t>型錄</w:t>
    </w:r>
    <w:r>
      <w:rPr>
        <w:rFonts w:hint="eastAsia"/>
      </w:rPr>
      <w:t>:</w:t>
    </w:r>
    <w:r w:rsidRPr="00094E03">
      <w:rPr>
        <w:rFonts w:ascii="Microsoft JhengHei UI" w:eastAsia="Microsoft JhengHei UI" w:hAnsi="Microsoft JhengHei UI" w:cs="新細明體" w:hint="eastAsia"/>
        <w:color w:val="000000"/>
        <w:kern w:val="0"/>
      </w:rPr>
      <w:t xml:space="preserve"> 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DBO-</w:t>
    </w:r>
    <w:r>
      <w:rPr>
        <w:rFonts w:ascii="Microsoft JhengHei UI" w:eastAsia="Microsoft JhengHei UI" w:hAnsi="Microsoft JhengHei UI" w:cs="新細明體"/>
        <w:color w:val="000000"/>
        <w:kern w:val="0"/>
      </w:rPr>
      <w:t>125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L-EP-</w:t>
    </w:r>
    <w:r>
      <w:rPr>
        <w:rFonts w:ascii="Microsoft JhengHei UI" w:eastAsia="Microsoft JhengHei UI" w:hAnsi="Microsoft JhengHei UI" w:cs="新細明體"/>
        <w:color w:val="000000"/>
        <w:kern w:val="0"/>
      </w:rPr>
      <w:t>3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00-----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73BBDD38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F54087">
      <w:t>B</w:t>
    </w:r>
    <w:r>
      <w:t>O-1</w:t>
    </w:r>
    <w:r w:rsidR="008E5D2B">
      <w:t>25</w:t>
    </w:r>
    <w:r>
      <w:t>L-</w:t>
    </w:r>
    <w:r w:rsidR="008E5D2B">
      <w:t>E</w:t>
    </w:r>
    <w:r>
      <w:t>P-</w:t>
    </w:r>
    <w:r w:rsidR="00F54087">
      <w:t>3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61DC" w14:textId="77777777" w:rsidR="00663772" w:rsidRDefault="00663772" w:rsidP="00E42992">
      <w:r>
        <w:separator/>
      </w:r>
    </w:p>
  </w:footnote>
  <w:footnote w:type="continuationSeparator" w:id="0">
    <w:p w14:paraId="3C50F80D" w14:textId="77777777" w:rsidR="00663772" w:rsidRDefault="00663772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34C"/>
    <w:multiLevelType w:val="hybridMultilevel"/>
    <w:tmpl w:val="69929096"/>
    <w:lvl w:ilvl="0" w:tplc="B7F00BC2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9719D"/>
    <w:multiLevelType w:val="hybridMultilevel"/>
    <w:tmpl w:val="3DE6127C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71EB0D4">
      <w:start w:val="1"/>
      <w:numFmt w:val="decimal"/>
      <w:lvlText w:val="%2."/>
      <w:lvlJc w:val="left"/>
      <w:pPr>
        <w:ind w:left="960" w:hanging="722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0A2958"/>
    <w:multiLevelType w:val="hybridMultilevel"/>
    <w:tmpl w:val="57FE43CC"/>
    <w:lvl w:ilvl="0" w:tplc="63CC140E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2952A2"/>
    <w:multiLevelType w:val="hybridMultilevel"/>
    <w:tmpl w:val="18C6AE8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A324A3"/>
    <w:multiLevelType w:val="hybridMultilevel"/>
    <w:tmpl w:val="40A2F772"/>
    <w:lvl w:ilvl="0" w:tplc="9558C514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8" w15:restartNumberingAfterBreak="0">
    <w:nsid w:val="532A382E"/>
    <w:multiLevelType w:val="hybridMultilevel"/>
    <w:tmpl w:val="F926AC2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A7468E"/>
    <w:multiLevelType w:val="hybridMultilevel"/>
    <w:tmpl w:val="08AAA142"/>
    <w:lvl w:ilvl="0" w:tplc="0409001B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A10FD1"/>
    <w:multiLevelType w:val="hybridMultilevel"/>
    <w:tmpl w:val="E0883D0E"/>
    <w:lvl w:ilvl="0" w:tplc="BBA07840">
      <w:start w:val="1"/>
      <w:numFmt w:val="lowerRoman"/>
      <w:lvlText w:val="%1."/>
      <w:lvlJc w:val="right"/>
      <w:pPr>
        <w:ind w:left="240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66A87BCB"/>
    <w:multiLevelType w:val="hybridMultilevel"/>
    <w:tmpl w:val="DD689C3E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90B61D00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687D22"/>
    <w:multiLevelType w:val="hybridMultilevel"/>
    <w:tmpl w:val="91A4A584"/>
    <w:lvl w:ilvl="0" w:tplc="D4A459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1A31A3"/>
    <w:multiLevelType w:val="hybridMultilevel"/>
    <w:tmpl w:val="ED8000D0"/>
    <w:lvl w:ilvl="0" w:tplc="0409001B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25802874">
    <w:abstractNumId w:val="7"/>
  </w:num>
  <w:num w:numId="2" w16cid:durableId="138770637">
    <w:abstractNumId w:val="10"/>
  </w:num>
  <w:num w:numId="3" w16cid:durableId="577205028">
    <w:abstractNumId w:val="13"/>
  </w:num>
  <w:num w:numId="4" w16cid:durableId="765033228">
    <w:abstractNumId w:val="1"/>
  </w:num>
  <w:num w:numId="5" w16cid:durableId="499003418">
    <w:abstractNumId w:val="8"/>
  </w:num>
  <w:num w:numId="6" w16cid:durableId="1192762582">
    <w:abstractNumId w:val="12"/>
  </w:num>
  <w:num w:numId="7" w16cid:durableId="1985767864">
    <w:abstractNumId w:val="4"/>
  </w:num>
  <w:num w:numId="8" w16cid:durableId="659234822">
    <w:abstractNumId w:val="11"/>
  </w:num>
  <w:num w:numId="9" w16cid:durableId="1166870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8569877">
    <w:abstractNumId w:val="2"/>
  </w:num>
  <w:num w:numId="11" w16cid:durableId="428549847">
    <w:abstractNumId w:val="0"/>
  </w:num>
  <w:num w:numId="12" w16cid:durableId="187837156">
    <w:abstractNumId w:val="5"/>
  </w:num>
  <w:num w:numId="13" w16cid:durableId="1939409849">
    <w:abstractNumId w:val="3"/>
  </w:num>
  <w:num w:numId="14" w16cid:durableId="1623078578">
    <w:abstractNumId w:val="14"/>
  </w:num>
  <w:num w:numId="15" w16cid:durableId="19248022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624F"/>
    <w:rsid w:val="000278E4"/>
    <w:rsid w:val="00032379"/>
    <w:rsid w:val="0004157C"/>
    <w:rsid w:val="00047752"/>
    <w:rsid w:val="00051684"/>
    <w:rsid w:val="000550F3"/>
    <w:rsid w:val="000574B2"/>
    <w:rsid w:val="000615BD"/>
    <w:rsid w:val="00066C9A"/>
    <w:rsid w:val="00090AF4"/>
    <w:rsid w:val="00095B0E"/>
    <w:rsid w:val="00095F81"/>
    <w:rsid w:val="000A1F11"/>
    <w:rsid w:val="000A4C2D"/>
    <w:rsid w:val="000B0C73"/>
    <w:rsid w:val="000B0DA9"/>
    <w:rsid w:val="000B29BB"/>
    <w:rsid w:val="000B472D"/>
    <w:rsid w:val="000E2B89"/>
    <w:rsid w:val="000F21C9"/>
    <w:rsid w:val="000F48F6"/>
    <w:rsid w:val="0010756C"/>
    <w:rsid w:val="00135DF3"/>
    <w:rsid w:val="001534C2"/>
    <w:rsid w:val="00156004"/>
    <w:rsid w:val="00157278"/>
    <w:rsid w:val="001648FE"/>
    <w:rsid w:val="00174868"/>
    <w:rsid w:val="001807E7"/>
    <w:rsid w:val="00182C87"/>
    <w:rsid w:val="00187C2D"/>
    <w:rsid w:val="00190C63"/>
    <w:rsid w:val="00196E96"/>
    <w:rsid w:val="00197F5F"/>
    <w:rsid w:val="001A6946"/>
    <w:rsid w:val="001B1739"/>
    <w:rsid w:val="001C18C2"/>
    <w:rsid w:val="001D7B66"/>
    <w:rsid w:val="001E13AB"/>
    <w:rsid w:val="001F29E9"/>
    <w:rsid w:val="002359D2"/>
    <w:rsid w:val="002365ED"/>
    <w:rsid w:val="00264DC6"/>
    <w:rsid w:val="00280675"/>
    <w:rsid w:val="002809A6"/>
    <w:rsid w:val="00282F26"/>
    <w:rsid w:val="00291D4A"/>
    <w:rsid w:val="00294053"/>
    <w:rsid w:val="002B3F31"/>
    <w:rsid w:val="002C0387"/>
    <w:rsid w:val="002C6514"/>
    <w:rsid w:val="002D775D"/>
    <w:rsid w:val="002E23C7"/>
    <w:rsid w:val="002E6765"/>
    <w:rsid w:val="002F70C9"/>
    <w:rsid w:val="003136A4"/>
    <w:rsid w:val="00345E96"/>
    <w:rsid w:val="00381FA0"/>
    <w:rsid w:val="00390C40"/>
    <w:rsid w:val="003A16F2"/>
    <w:rsid w:val="0042169C"/>
    <w:rsid w:val="00443DC7"/>
    <w:rsid w:val="0047709D"/>
    <w:rsid w:val="004807AB"/>
    <w:rsid w:val="00481513"/>
    <w:rsid w:val="00487E19"/>
    <w:rsid w:val="004A3FBC"/>
    <w:rsid w:val="004A4BD9"/>
    <w:rsid w:val="004D3C62"/>
    <w:rsid w:val="004E72E8"/>
    <w:rsid w:val="004F54BF"/>
    <w:rsid w:val="005025A7"/>
    <w:rsid w:val="00510316"/>
    <w:rsid w:val="00515F01"/>
    <w:rsid w:val="0051681A"/>
    <w:rsid w:val="0051692D"/>
    <w:rsid w:val="00517B5D"/>
    <w:rsid w:val="0052583F"/>
    <w:rsid w:val="0054368F"/>
    <w:rsid w:val="0056481A"/>
    <w:rsid w:val="00567CF6"/>
    <w:rsid w:val="00580253"/>
    <w:rsid w:val="00582BF1"/>
    <w:rsid w:val="00591880"/>
    <w:rsid w:val="005C7EF4"/>
    <w:rsid w:val="005F0F0F"/>
    <w:rsid w:val="00633B50"/>
    <w:rsid w:val="00663772"/>
    <w:rsid w:val="006746C7"/>
    <w:rsid w:val="006823AE"/>
    <w:rsid w:val="006D48EB"/>
    <w:rsid w:val="007160DC"/>
    <w:rsid w:val="007238F7"/>
    <w:rsid w:val="007455CC"/>
    <w:rsid w:val="007515B7"/>
    <w:rsid w:val="00752E3C"/>
    <w:rsid w:val="00767659"/>
    <w:rsid w:val="0078780F"/>
    <w:rsid w:val="007972AE"/>
    <w:rsid w:val="007B0246"/>
    <w:rsid w:val="007D7803"/>
    <w:rsid w:val="007F0FA6"/>
    <w:rsid w:val="008113D8"/>
    <w:rsid w:val="008213E7"/>
    <w:rsid w:val="00827A7F"/>
    <w:rsid w:val="008448F8"/>
    <w:rsid w:val="00847F0E"/>
    <w:rsid w:val="008A2F3B"/>
    <w:rsid w:val="008C008B"/>
    <w:rsid w:val="008C0F0D"/>
    <w:rsid w:val="008D66CC"/>
    <w:rsid w:val="008E5D2B"/>
    <w:rsid w:val="00930B23"/>
    <w:rsid w:val="00981A52"/>
    <w:rsid w:val="009827D9"/>
    <w:rsid w:val="009955A4"/>
    <w:rsid w:val="00A22DEC"/>
    <w:rsid w:val="00A24948"/>
    <w:rsid w:val="00A44722"/>
    <w:rsid w:val="00A47466"/>
    <w:rsid w:val="00A617C3"/>
    <w:rsid w:val="00A6788E"/>
    <w:rsid w:val="00A71D65"/>
    <w:rsid w:val="00A760F9"/>
    <w:rsid w:val="00A87AC0"/>
    <w:rsid w:val="00A9133F"/>
    <w:rsid w:val="00AB5CB1"/>
    <w:rsid w:val="00AD601B"/>
    <w:rsid w:val="00AE05F2"/>
    <w:rsid w:val="00AE487C"/>
    <w:rsid w:val="00AF305F"/>
    <w:rsid w:val="00AF54E2"/>
    <w:rsid w:val="00B04C12"/>
    <w:rsid w:val="00B21FDC"/>
    <w:rsid w:val="00B3459A"/>
    <w:rsid w:val="00B4193A"/>
    <w:rsid w:val="00B51872"/>
    <w:rsid w:val="00B57150"/>
    <w:rsid w:val="00B64255"/>
    <w:rsid w:val="00B83504"/>
    <w:rsid w:val="00BA04B4"/>
    <w:rsid w:val="00BA20C5"/>
    <w:rsid w:val="00BC1846"/>
    <w:rsid w:val="00BE7864"/>
    <w:rsid w:val="00C316E8"/>
    <w:rsid w:val="00C4613F"/>
    <w:rsid w:val="00C476F2"/>
    <w:rsid w:val="00C47855"/>
    <w:rsid w:val="00C624AB"/>
    <w:rsid w:val="00C66524"/>
    <w:rsid w:val="00C806CD"/>
    <w:rsid w:val="00CA4366"/>
    <w:rsid w:val="00CB6BE9"/>
    <w:rsid w:val="00CC4AB0"/>
    <w:rsid w:val="00CC6EF1"/>
    <w:rsid w:val="00CE24A7"/>
    <w:rsid w:val="00CF1A76"/>
    <w:rsid w:val="00CF4BF8"/>
    <w:rsid w:val="00D0271A"/>
    <w:rsid w:val="00D12455"/>
    <w:rsid w:val="00D13D03"/>
    <w:rsid w:val="00D5705F"/>
    <w:rsid w:val="00DB006B"/>
    <w:rsid w:val="00DB6373"/>
    <w:rsid w:val="00DD0919"/>
    <w:rsid w:val="00E03EA2"/>
    <w:rsid w:val="00E04093"/>
    <w:rsid w:val="00E23CBF"/>
    <w:rsid w:val="00E42992"/>
    <w:rsid w:val="00E46A6F"/>
    <w:rsid w:val="00E56958"/>
    <w:rsid w:val="00E84C0A"/>
    <w:rsid w:val="00EA4E21"/>
    <w:rsid w:val="00EF0628"/>
    <w:rsid w:val="00F07C67"/>
    <w:rsid w:val="00F166E7"/>
    <w:rsid w:val="00F229A9"/>
    <w:rsid w:val="00F26E8C"/>
    <w:rsid w:val="00F54087"/>
    <w:rsid w:val="00F56A07"/>
    <w:rsid w:val="00F60F96"/>
    <w:rsid w:val="00F654CB"/>
    <w:rsid w:val="00F65C20"/>
    <w:rsid w:val="00F77995"/>
    <w:rsid w:val="00F84AA2"/>
    <w:rsid w:val="00FB00D6"/>
    <w:rsid w:val="00FC2CD7"/>
    <w:rsid w:val="00FE2B9A"/>
    <w:rsid w:val="00FF4B21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0D0C8B94"/>
  <w15:docId w15:val="{2F2DDADC-B5A1-42E6-A5F5-013E029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2C0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83</cp:revision>
  <dcterms:created xsi:type="dcterms:W3CDTF">2019-09-09T13:50:00Z</dcterms:created>
  <dcterms:modified xsi:type="dcterms:W3CDTF">2024-04-04T11:52:00Z</dcterms:modified>
</cp:coreProperties>
</file>