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05AFB" w:rsidRPr="007A7C4E" w:rsidRDefault="00D77D68" w:rsidP="00405AFB">
      <w:pPr>
        <w:ind w:left="2400" w:hangingChars="1000" w:hanging="2400"/>
        <w:rPr>
          <w:rFonts w:ascii="Malgun Gothic" w:eastAsia="Malgun Gothic" w:hAnsi="Malgun Gothic"/>
        </w:rPr>
      </w:pPr>
      <w:bookmarkStart w:id="0" w:name="_Hlk96507685"/>
      <w:bookmarkEnd w:id="0"/>
      <w:r>
        <w:rPr>
          <w:noProof/>
        </w:rPr>
        <w:drawing>
          <wp:inline distT="0" distB="0" distL="0" distR="0" wp14:anchorId="596007B5" wp14:editId="580A7386">
            <wp:extent cx="2009775" cy="400050"/>
            <wp:effectExtent l="0" t="0" r="0" b="0"/>
            <wp:docPr id="103499875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pic:nvPicPr>
                  <pic:blipFill>
                    <a:blip r:embed="rId7">
                      <a:extLst>
                        <a:ext uri="{28A0092B-C50C-407E-A947-70E740481C1C}">
                          <a14:useLocalDpi xmlns:a14="http://schemas.microsoft.com/office/drawing/2010/main" val="0"/>
                        </a:ext>
                      </a:extLst>
                    </a:blip>
                    <a:stretch>
                      <a:fillRect/>
                    </a:stretch>
                  </pic:blipFill>
                  <pic:spPr>
                    <a:xfrm>
                      <a:off x="0" y="0"/>
                      <a:ext cx="2009775" cy="400050"/>
                    </a:xfrm>
                    <a:prstGeom prst="rect">
                      <a:avLst/>
                    </a:prstGeom>
                  </pic:spPr>
                </pic:pic>
              </a:graphicData>
            </a:graphic>
          </wp:inline>
        </w:drawing>
      </w:r>
    </w:p>
    <w:p w14:paraId="77B3A0C2" w14:textId="77777777" w:rsidR="00405AFB" w:rsidRPr="001448F4" w:rsidRDefault="00405AFB" w:rsidP="00405AFB">
      <w:pPr>
        <w:ind w:leftChars="75" w:left="1620" w:hangingChars="600" w:hanging="1440"/>
        <w:rPr>
          <w:rFonts w:ascii="Microsoft YaHei" w:eastAsia="Microsoft YaHei" w:hAnsi="Microsoft YaHei" w:cs="Arial Unicode MS"/>
          <w:b/>
        </w:rPr>
      </w:pPr>
      <w:r w:rsidRPr="007A7C4E">
        <w:rPr>
          <w:rFonts w:ascii="Malgun Gothic" w:eastAsia="Malgun Gothic" w:hAnsi="Malgun Gothic" w:cs="Arial Unicode MS" w:hint="eastAsia"/>
        </w:rPr>
        <w:t xml:space="preserve"> </w:t>
      </w:r>
      <w:r w:rsidRPr="007A7C4E">
        <w:rPr>
          <w:rFonts w:ascii="Malgun Gothic" w:eastAsia="Malgun Gothic" w:hAnsi="Malgun Gothic" w:cs="Arial Unicode MS" w:hint="eastAsia"/>
          <w:b/>
          <w:sz w:val="48"/>
          <w:szCs w:val="48"/>
        </w:rPr>
        <w:t xml:space="preserve">      </w:t>
      </w:r>
      <w:r w:rsidRPr="001448F4">
        <w:rPr>
          <w:rFonts w:ascii="Microsoft YaHei" w:eastAsia="Microsoft YaHei" w:hAnsi="Microsoft YaHei" w:cs="Arial Unicode MS" w:hint="eastAsia"/>
          <w:b/>
          <w:sz w:val="48"/>
          <w:szCs w:val="48"/>
        </w:rPr>
        <w:t xml:space="preserve"> </w:t>
      </w:r>
      <w:r w:rsidRPr="001448F4">
        <w:rPr>
          <w:rFonts w:ascii="Microsoft YaHei" w:eastAsia="Microsoft YaHei" w:hAnsi="Microsoft YaHei" w:cs="Arial Unicode MS" w:hint="eastAsia"/>
          <w:sz w:val="48"/>
          <w:szCs w:val="48"/>
        </w:rPr>
        <w:t>德思達科技</w:t>
      </w:r>
      <w:r w:rsidRPr="001448F4">
        <w:rPr>
          <w:rFonts w:ascii="Microsoft YaHei" w:eastAsia="Microsoft YaHei" w:hAnsi="Microsoft YaHei" w:cs="Arial Unicode MS" w:hint="eastAsia"/>
          <w:sz w:val="48"/>
        </w:rPr>
        <w:t>有限公司</w:t>
      </w:r>
      <w:r w:rsidRPr="001448F4">
        <w:rPr>
          <w:rFonts w:ascii="Microsoft YaHei" w:eastAsia="Microsoft YaHei" w:hAnsi="Microsoft YaHei" w:cs="Arial Unicode MS"/>
        </w:rPr>
        <w:t xml:space="preserve"> </w:t>
      </w:r>
      <w:r w:rsidRPr="001448F4">
        <w:rPr>
          <w:rFonts w:ascii="Microsoft YaHei" w:eastAsia="Microsoft YaHei" w:hAnsi="Microsoft YaHei" w:cs="Arial Unicode MS" w:hint="eastAsia"/>
        </w:rPr>
        <w:t xml:space="preserve">  </w:t>
      </w:r>
      <w:r w:rsidR="001448F4" w:rsidRPr="000F2752">
        <w:rPr>
          <w:rFonts w:ascii="新細明體" w:hAnsi="新細明體" w:cs="Arial Unicode MS" w:hint="eastAsia"/>
        </w:rPr>
        <w:t xml:space="preserve">  </w:t>
      </w:r>
      <w:r w:rsidRPr="001448F4">
        <w:rPr>
          <w:rFonts w:ascii="Microsoft YaHei" w:eastAsia="Microsoft YaHei" w:hAnsi="Microsoft YaHei" w:cs="Arial Unicode MS" w:hint="eastAsia"/>
        </w:rPr>
        <w:t xml:space="preserve"> </w:t>
      </w:r>
      <w:r w:rsidRPr="001448F4">
        <w:rPr>
          <w:rFonts w:ascii="Microsoft YaHei" w:eastAsia="Microsoft YaHei" w:hAnsi="Microsoft YaHei" w:cs="Arial Unicode MS"/>
        </w:rPr>
        <w:t xml:space="preserve"> TEL:(02)</w:t>
      </w:r>
      <w:r w:rsidRPr="001448F4">
        <w:rPr>
          <w:rFonts w:ascii="Microsoft YaHei" w:eastAsia="Microsoft YaHei" w:hAnsi="Microsoft YaHei" w:cs="Arial Unicode MS" w:hint="eastAsia"/>
        </w:rPr>
        <w:t>8685-</w:t>
      </w:r>
      <w:proofErr w:type="gramStart"/>
      <w:r w:rsidRPr="001448F4">
        <w:rPr>
          <w:rFonts w:ascii="Microsoft YaHei" w:eastAsia="Microsoft YaHei" w:hAnsi="Microsoft YaHei" w:cs="Arial Unicode MS" w:hint="eastAsia"/>
        </w:rPr>
        <w:t>8085</w:t>
      </w:r>
      <w:r w:rsidRPr="001448F4">
        <w:rPr>
          <w:rFonts w:ascii="Microsoft YaHei" w:eastAsia="Microsoft YaHei" w:hAnsi="Microsoft YaHei" w:cs="Arial Unicode MS"/>
          <w:sz w:val="32"/>
        </w:rPr>
        <w:t xml:space="preserve"> </w:t>
      </w:r>
      <w:r w:rsidRPr="001448F4">
        <w:rPr>
          <w:rFonts w:ascii="Microsoft YaHei" w:eastAsia="Microsoft YaHei" w:hAnsi="Microsoft YaHei" w:cs="Arial Unicode MS" w:hint="eastAsia"/>
          <w:sz w:val="32"/>
        </w:rPr>
        <w:t xml:space="preserve"> </w:t>
      </w:r>
      <w:r w:rsidRPr="001448F4">
        <w:rPr>
          <w:rFonts w:ascii="Microsoft YaHei" w:eastAsia="Microsoft YaHei" w:hAnsi="Microsoft YaHei" w:cs="Arial Unicode MS" w:hint="eastAsia"/>
          <w:sz w:val="40"/>
          <w:szCs w:val="40"/>
        </w:rPr>
        <w:t>Desk</w:t>
      </w:r>
      <w:proofErr w:type="gramEnd"/>
      <w:r w:rsidRPr="001448F4">
        <w:rPr>
          <w:rFonts w:ascii="Microsoft YaHei" w:eastAsia="Microsoft YaHei" w:hAnsi="Microsoft YaHei" w:cs="Arial Unicode MS" w:hint="eastAsia"/>
          <w:sz w:val="40"/>
          <w:szCs w:val="40"/>
        </w:rPr>
        <w:t>-Top</w:t>
      </w:r>
      <w:r w:rsidRPr="001448F4">
        <w:rPr>
          <w:rFonts w:ascii="Microsoft YaHei" w:eastAsia="Microsoft YaHei" w:hAnsi="Microsoft YaHei" w:cs="Arial Unicode MS" w:hint="eastAsia"/>
          <w:sz w:val="32"/>
        </w:rPr>
        <w:t xml:space="preserve">  </w:t>
      </w:r>
      <w:r w:rsidRPr="001448F4">
        <w:rPr>
          <w:rFonts w:ascii="Microsoft YaHei" w:eastAsia="Microsoft YaHei" w:hAnsi="Microsoft YaHei" w:cs="Arial Unicode MS"/>
          <w:spacing w:val="49"/>
          <w:sz w:val="40"/>
        </w:rPr>
        <w:t>C</w:t>
      </w:r>
      <w:r w:rsidRPr="001448F4">
        <w:rPr>
          <w:rFonts w:ascii="Microsoft YaHei" w:eastAsia="Microsoft YaHei" w:hAnsi="Microsoft YaHei" w:cs="Arial Unicode MS" w:hint="eastAsia"/>
          <w:spacing w:val="49"/>
          <w:sz w:val="40"/>
        </w:rPr>
        <w:t xml:space="preserve">orporation  </w:t>
      </w:r>
      <w:r w:rsidRPr="001448F4">
        <w:rPr>
          <w:rFonts w:ascii="Microsoft YaHei" w:eastAsia="Microsoft YaHei" w:hAnsi="Microsoft YaHei" w:cs="Arial Unicode MS"/>
        </w:rPr>
        <w:t>FAX:(02)</w:t>
      </w:r>
      <w:r w:rsidRPr="001448F4">
        <w:rPr>
          <w:rFonts w:ascii="Microsoft YaHei" w:eastAsia="Microsoft YaHei" w:hAnsi="Microsoft YaHei" w:cs="Arial Unicode MS" w:hint="eastAsia"/>
        </w:rPr>
        <w:t>8685-3685</w:t>
      </w:r>
    </w:p>
    <w:p w14:paraId="15CA855B" w14:textId="4E8A7C68" w:rsidR="004B1F73" w:rsidRDefault="004B1F73" w:rsidP="004B1F73">
      <w:pPr>
        <w:ind w:left="-240" w:firstLine="440"/>
        <w:jc w:val="center"/>
        <w:rPr>
          <w:rFonts w:ascii="Microsoft YaHei" w:eastAsiaTheme="minorEastAsia" w:hAnsi="Microsoft YaHei" w:cs="Arial Unicode MS"/>
          <w:sz w:val="36"/>
        </w:rPr>
      </w:pPr>
      <w:r>
        <w:rPr>
          <w:rFonts w:ascii="Microsoft YaHei" w:eastAsia="Microsoft YaHei" w:hAnsi="Microsoft YaHei" w:cs="Arial Unicode MS" w:hint="eastAsia"/>
          <w:b/>
          <w:sz w:val="44"/>
        </w:rPr>
        <w:t>報 價 單</w:t>
      </w:r>
    </w:p>
    <w:tbl>
      <w:tblPr>
        <w:tblStyle w:val="aa"/>
        <w:tblW w:w="10637" w:type="dxa"/>
        <w:tblInd w:w="-431" w:type="dxa"/>
        <w:tblLook w:val="04A0" w:firstRow="1" w:lastRow="0" w:firstColumn="1" w:lastColumn="0" w:noHBand="0" w:noVBand="1"/>
      </w:tblPr>
      <w:tblGrid>
        <w:gridCol w:w="431"/>
        <w:gridCol w:w="1537"/>
        <w:gridCol w:w="2007"/>
        <w:gridCol w:w="1415"/>
        <w:gridCol w:w="460"/>
        <w:gridCol w:w="677"/>
        <w:gridCol w:w="1084"/>
        <w:gridCol w:w="614"/>
        <w:gridCol w:w="1806"/>
        <w:gridCol w:w="606"/>
      </w:tblGrid>
      <w:tr w:rsidR="004B1F73" w14:paraId="0D3F2895" w14:textId="77777777" w:rsidTr="00F81AAA">
        <w:trPr>
          <w:gridBefore w:val="1"/>
          <w:gridAfter w:val="1"/>
          <w:wBefore w:w="431" w:type="dxa"/>
          <w:wAfter w:w="606" w:type="dxa"/>
          <w:trHeight w:val="630"/>
        </w:trPr>
        <w:tc>
          <w:tcPr>
            <w:tcW w:w="1537" w:type="dxa"/>
            <w:tcBorders>
              <w:top w:val="nil"/>
              <w:left w:val="nil"/>
              <w:bottom w:val="nil"/>
              <w:right w:val="nil"/>
            </w:tcBorders>
            <w:noWrap/>
            <w:hideMark/>
          </w:tcPr>
          <w:p w14:paraId="156AABCF" w14:textId="77777777" w:rsidR="004B1F73" w:rsidRDefault="004B1F73">
            <w:pPr>
              <w:ind w:hanging="2"/>
              <w:jc w:val="center"/>
              <w:rPr>
                <w:rFonts w:ascii="Microsoft YaHei" w:eastAsia="Microsoft YaHei" w:hAnsi="Microsoft YaHei" w:cs="Arial Unicode MS"/>
                <w:bCs/>
                <w:sz w:val="28"/>
              </w:rPr>
            </w:pPr>
            <w:r>
              <w:rPr>
                <w:rFonts w:ascii="Microsoft YaHei" w:eastAsia="Microsoft YaHei" w:hAnsi="Microsoft YaHei" w:cs="Arial Unicode MS" w:hint="eastAsia"/>
                <w:bCs/>
                <w:sz w:val="28"/>
              </w:rPr>
              <w:t>客戶名稱:</w:t>
            </w:r>
          </w:p>
        </w:tc>
        <w:tc>
          <w:tcPr>
            <w:tcW w:w="3882" w:type="dxa"/>
            <w:gridSpan w:val="3"/>
            <w:tcBorders>
              <w:top w:val="nil"/>
              <w:left w:val="nil"/>
              <w:bottom w:val="nil"/>
              <w:right w:val="nil"/>
            </w:tcBorders>
            <w:noWrap/>
          </w:tcPr>
          <w:p w14:paraId="384DDD12" w14:textId="22A738FD" w:rsidR="004B1F73" w:rsidRPr="008D40E5" w:rsidRDefault="004B1F73">
            <w:pPr>
              <w:ind w:hanging="2"/>
              <w:rPr>
                <w:rFonts w:ascii="Microsoft YaHei" w:eastAsiaTheme="minorEastAsia" w:hAnsi="Microsoft YaHei" w:cs="Arial Unicode MS"/>
                <w:bCs/>
                <w:sz w:val="28"/>
              </w:rPr>
            </w:pPr>
          </w:p>
        </w:tc>
        <w:tc>
          <w:tcPr>
            <w:tcW w:w="1761" w:type="dxa"/>
            <w:gridSpan w:val="2"/>
            <w:tcBorders>
              <w:top w:val="nil"/>
              <w:left w:val="nil"/>
              <w:bottom w:val="nil"/>
              <w:right w:val="nil"/>
            </w:tcBorders>
            <w:noWrap/>
            <w:hideMark/>
          </w:tcPr>
          <w:p w14:paraId="1E26D036" w14:textId="77777777" w:rsidR="004B1F73" w:rsidRDefault="004B1F73">
            <w:pPr>
              <w:rPr>
                <w:rFonts w:ascii="Microsoft YaHei" w:eastAsia="Microsoft YaHei" w:hAnsi="Microsoft YaHei" w:cs="Arial Unicode MS"/>
                <w:bCs/>
                <w:sz w:val="28"/>
              </w:rPr>
            </w:pPr>
          </w:p>
        </w:tc>
        <w:tc>
          <w:tcPr>
            <w:tcW w:w="2420" w:type="dxa"/>
            <w:gridSpan w:val="2"/>
            <w:tcBorders>
              <w:top w:val="nil"/>
              <w:left w:val="nil"/>
              <w:bottom w:val="nil"/>
              <w:right w:val="nil"/>
            </w:tcBorders>
            <w:noWrap/>
            <w:hideMark/>
          </w:tcPr>
          <w:p w14:paraId="520E64D5" w14:textId="77777777" w:rsidR="004B1F73" w:rsidRDefault="004B1F73">
            <w:pPr>
              <w:widowControl/>
              <w:rPr>
                <w:kern w:val="0"/>
                <w:sz w:val="20"/>
                <w:szCs w:val="20"/>
              </w:rPr>
            </w:pPr>
          </w:p>
        </w:tc>
      </w:tr>
      <w:tr w:rsidR="004B1F73" w14:paraId="4D3F01AB" w14:textId="77777777" w:rsidTr="00F81AAA">
        <w:trPr>
          <w:gridBefore w:val="1"/>
          <w:gridAfter w:val="1"/>
          <w:wBefore w:w="431" w:type="dxa"/>
          <w:wAfter w:w="606" w:type="dxa"/>
          <w:trHeight w:val="480"/>
        </w:trPr>
        <w:tc>
          <w:tcPr>
            <w:tcW w:w="1537" w:type="dxa"/>
            <w:tcBorders>
              <w:top w:val="nil"/>
              <w:left w:val="nil"/>
              <w:bottom w:val="nil"/>
              <w:right w:val="nil"/>
            </w:tcBorders>
            <w:noWrap/>
            <w:hideMark/>
          </w:tcPr>
          <w:p w14:paraId="4B049081" w14:textId="77777777" w:rsidR="004B1F73" w:rsidRDefault="004B1F73">
            <w:pPr>
              <w:ind w:hanging="2"/>
              <w:jc w:val="center"/>
              <w:rPr>
                <w:rFonts w:ascii="Microsoft YaHei" w:eastAsia="Microsoft YaHei" w:hAnsi="Microsoft YaHei" w:cs="Arial Unicode MS"/>
                <w:bCs/>
                <w:sz w:val="28"/>
              </w:rPr>
            </w:pPr>
            <w:r>
              <w:rPr>
                <w:rFonts w:ascii="Microsoft YaHei" w:eastAsia="Microsoft YaHei" w:hAnsi="Microsoft YaHei" w:cs="Arial Unicode MS" w:hint="eastAsia"/>
                <w:bCs/>
                <w:sz w:val="28"/>
              </w:rPr>
              <w:t>聯 絡 人:</w:t>
            </w:r>
          </w:p>
        </w:tc>
        <w:tc>
          <w:tcPr>
            <w:tcW w:w="3882" w:type="dxa"/>
            <w:gridSpan w:val="3"/>
            <w:tcBorders>
              <w:top w:val="nil"/>
              <w:left w:val="nil"/>
              <w:bottom w:val="nil"/>
              <w:right w:val="nil"/>
            </w:tcBorders>
            <w:noWrap/>
          </w:tcPr>
          <w:p w14:paraId="09287D6F" w14:textId="4DF5B2EB" w:rsidR="004B1F73" w:rsidRDefault="004B1F73">
            <w:pPr>
              <w:ind w:hanging="2"/>
              <w:rPr>
                <w:rFonts w:ascii="Microsoft YaHei" w:eastAsia="Microsoft YaHei" w:hAnsi="Microsoft YaHei" w:cs="Arial Unicode MS"/>
                <w:bCs/>
                <w:sz w:val="28"/>
              </w:rPr>
            </w:pPr>
          </w:p>
        </w:tc>
        <w:tc>
          <w:tcPr>
            <w:tcW w:w="1761" w:type="dxa"/>
            <w:gridSpan w:val="2"/>
            <w:tcBorders>
              <w:top w:val="nil"/>
              <w:left w:val="nil"/>
              <w:bottom w:val="nil"/>
              <w:right w:val="nil"/>
            </w:tcBorders>
            <w:noWrap/>
            <w:hideMark/>
          </w:tcPr>
          <w:p w14:paraId="7160B342" w14:textId="77777777" w:rsidR="004B1F73" w:rsidRDefault="004B1F73">
            <w:pPr>
              <w:ind w:hanging="2"/>
              <w:jc w:val="center"/>
              <w:rPr>
                <w:rFonts w:ascii="Microsoft YaHei" w:eastAsia="Microsoft YaHei" w:hAnsi="Microsoft YaHei" w:cs="Arial Unicode MS"/>
                <w:bCs/>
                <w:sz w:val="28"/>
              </w:rPr>
            </w:pPr>
            <w:r>
              <w:rPr>
                <w:rFonts w:ascii="Microsoft YaHei" w:eastAsia="Microsoft YaHei" w:hAnsi="Microsoft YaHei" w:cs="Arial Unicode MS" w:hint="eastAsia"/>
                <w:bCs/>
                <w:sz w:val="28"/>
              </w:rPr>
              <w:t>客戶編號:</w:t>
            </w:r>
          </w:p>
        </w:tc>
        <w:tc>
          <w:tcPr>
            <w:tcW w:w="2420" w:type="dxa"/>
            <w:gridSpan w:val="2"/>
            <w:tcBorders>
              <w:top w:val="nil"/>
              <w:left w:val="nil"/>
              <w:bottom w:val="nil"/>
              <w:right w:val="nil"/>
            </w:tcBorders>
            <w:noWrap/>
            <w:hideMark/>
          </w:tcPr>
          <w:p w14:paraId="25C9E410" w14:textId="77777777" w:rsidR="004B1F73" w:rsidRDefault="004B1F73">
            <w:pPr>
              <w:rPr>
                <w:rFonts w:ascii="Microsoft YaHei" w:eastAsia="Microsoft YaHei" w:hAnsi="Microsoft YaHei" w:cs="Arial Unicode MS"/>
                <w:bCs/>
                <w:sz w:val="28"/>
              </w:rPr>
            </w:pPr>
          </w:p>
        </w:tc>
      </w:tr>
      <w:tr w:rsidR="004B1F73" w14:paraId="15D31111" w14:textId="77777777" w:rsidTr="00F81AAA">
        <w:trPr>
          <w:gridBefore w:val="1"/>
          <w:gridAfter w:val="1"/>
          <w:wBefore w:w="431" w:type="dxa"/>
          <w:wAfter w:w="606" w:type="dxa"/>
          <w:trHeight w:val="480"/>
        </w:trPr>
        <w:tc>
          <w:tcPr>
            <w:tcW w:w="1537" w:type="dxa"/>
            <w:tcBorders>
              <w:top w:val="nil"/>
              <w:left w:val="nil"/>
              <w:bottom w:val="nil"/>
              <w:right w:val="nil"/>
            </w:tcBorders>
            <w:noWrap/>
            <w:hideMark/>
          </w:tcPr>
          <w:p w14:paraId="052FDE62" w14:textId="77777777" w:rsidR="004B1F73" w:rsidRDefault="004B1F73">
            <w:pPr>
              <w:ind w:hanging="2"/>
              <w:jc w:val="center"/>
              <w:rPr>
                <w:rFonts w:ascii="Microsoft YaHei" w:eastAsia="Microsoft YaHei" w:hAnsi="Microsoft YaHei" w:cs="Arial Unicode MS"/>
                <w:bCs/>
                <w:sz w:val="28"/>
              </w:rPr>
            </w:pPr>
            <w:r>
              <w:rPr>
                <w:rFonts w:ascii="Microsoft YaHei" w:eastAsia="Microsoft YaHei" w:hAnsi="Microsoft YaHei" w:cs="Arial Unicode MS" w:hint="eastAsia"/>
                <w:bCs/>
                <w:sz w:val="28"/>
              </w:rPr>
              <w:t>電    話:</w:t>
            </w:r>
          </w:p>
        </w:tc>
        <w:tc>
          <w:tcPr>
            <w:tcW w:w="3882" w:type="dxa"/>
            <w:gridSpan w:val="3"/>
            <w:tcBorders>
              <w:top w:val="nil"/>
              <w:left w:val="nil"/>
              <w:bottom w:val="nil"/>
              <w:right w:val="nil"/>
            </w:tcBorders>
            <w:noWrap/>
          </w:tcPr>
          <w:p w14:paraId="1873003D" w14:textId="65DDAE9F" w:rsidR="004B1F73" w:rsidRDefault="004B1F73">
            <w:pPr>
              <w:ind w:hanging="2"/>
              <w:rPr>
                <w:rFonts w:ascii="Microsoft YaHei" w:eastAsia="Microsoft YaHei" w:hAnsi="Microsoft YaHei" w:cs="Arial Unicode MS"/>
                <w:bCs/>
                <w:sz w:val="28"/>
              </w:rPr>
            </w:pPr>
          </w:p>
        </w:tc>
        <w:tc>
          <w:tcPr>
            <w:tcW w:w="1761" w:type="dxa"/>
            <w:gridSpan w:val="2"/>
            <w:tcBorders>
              <w:top w:val="nil"/>
              <w:left w:val="nil"/>
              <w:bottom w:val="nil"/>
              <w:right w:val="nil"/>
            </w:tcBorders>
            <w:noWrap/>
            <w:hideMark/>
          </w:tcPr>
          <w:p w14:paraId="0EDCE534" w14:textId="77777777" w:rsidR="004B1F73" w:rsidRDefault="004B1F73">
            <w:pPr>
              <w:ind w:hanging="2"/>
              <w:jc w:val="center"/>
              <w:rPr>
                <w:rFonts w:ascii="Microsoft YaHei" w:eastAsia="Microsoft YaHei" w:hAnsi="Microsoft YaHei" w:cs="Arial Unicode MS"/>
                <w:bCs/>
                <w:sz w:val="28"/>
              </w:rPr>
            </w:pPr>
            <w:r>
              <w:rPr>
                <w:rFonts w:ascii="Microsoft YaHei" w:eastAsia="Microsoft YaHei" w:hAnsi="Microsoft YaHei" w:cs="Arial Unicode MS" w:hint="eastAsia"/>
                <w:bCs/>
                <w:sz w:val="28"/>
              </w:rPr>
              <w:t>報價日期:</w:t>
            </w:r>
          </w:p>
        </w:tc>
        <w:tc>
          <w:tcPr>
            <w:tcW w:w="2420" w:type="dxa"/>
            <w:gridSpan w:val="2"/>
            <w:tcBorders>
              <w:top w:val="nil"/>
              <w:left w:val="nil"/>
              <w:bottom w:val="nil"/>
              <w:right w:val="nil"/>
            </w:tcBorders>
            <w:noWrap/>
          </w:tcPr>
          <w:p w14:paraId="4B51A27A" w14:textId="39317197" w:rsidR="004B1F73" w:rsidRDefault="004B1F73">
            <w:pPr>
              <w:ind w:hanging="2"/>
              <w:rPr>
                <w:rFonts w:ascii="Microsoft YaHei" w:eastAsia="Microsoft YaHei" w:hAnsi="Microsoft YaHei" w:cs="Arial Unicode MS"/>
                <w:bCs/>
                <w:sz w:val="28"/>
              </w:rPr>
            </w:pPr>
          </w:p>
        </w:tc>
      </w:tr>
      <w:tr w:rsidR="004B1F73" w14:paraId="372E6E02" w14:textId="77777777" w:rsidTr="00F81AAA">
        <w:trPr>
          <w:gridBefore w:val="1"/>
          <w:gridAfter w:val="1"/>
          <w:wBefore w:w="431" w:type="dxa"/>
          <w:wAfter w:w="606" w:type="dxa"/>
          <w:trHeight w:val="480"/>
        </w:trPr>
        <w:tc>
          <w:tcPr>
            <w:tcW w:w="1537" w:type="dxa"/>
            <w:tcBorders>
              <w:top w:val="nil"/>
              <w:left w:val="nil"/>
              <w:bottom w:val="nil"/>
              <w:right w:val="nil"/>
            </w:tcBorders>
            <w:noWrap/>
            <w:hideMark/>
          </w:tcPr>
          <w:p w14:paraId="5D427E7C" w14:textId="77777777" w:rsidR="004B1F73" w:rsidRDefault="004B1F73">
            <w:pPr>
              <w:ind w:hanging="2"/>
              <w:jc w:val="center"/>
              <w:rPr>
                <w:rFonts w:ascii="Microsoft YaHei" w:eastAsia="Microsoft YaHei" w:hAnsi="Microsoft YaHei" w:cs="Arial Unicode MS"/>
                <w:bCs/>
                <w:sz w:val="28"/>
              </w:rPr>
            </w:pPr>
            <w:r>
              <w:rPr>
                <w:rFonts w:ascii="Microsoft YaHei" w:eastAsia="Microsoft YaHei" w:hAnsi="Microsoft YaHei" w:cs="Arial Unicode MS" w:hint="eastAsia"/>
                <w:bCs/>
                <w:sz w:val="28"/>
              </w:rPr>
              <w:t>傳    真:</w:t>
            </w:r>
          </w:p>
        </w:tc>
        <w:tc>
          <w:tcPr>
            <w:tcW w:w="3882" w:type="dxa"/>
            <w:gridSpan w:val="3"/>
            <w:tcBorders>
              <w:top w:val="nil"/>
              <w:left w:val="nil"/>
              <w:bottom w:val="nil"/>
              <w:right w:val="nil"/>
            </w:tcBorders>
            <w:noWrap/>
          </w:tcPr>
          <w:p w14:paraId="5AFB358F" w14:textId="0480EE05" w:rsidR="004B1F73" w:rsidRDefault="004B1F73">
            <w:pPr>
              <w:ind w:hanging="2"/>
              <w:rPr>
                <w:rFonts w:ascii="Microsoft YaHei" w:eastAsia="Microsoft YaHei" w:hAnsi="Microsoft YaHei" w:cs="Arial Unicode MS"/>
                <w:bCs/>
                <w:sz w:val="28"/>
              </w:rPr>
            </w:pPr>
          </w:p>
        </w:tc>
        <w:tc>
          <w:tcPr>
            <w:tcW w:w="1761" w:type="dxa"/>
            <w:gridSpan w:val="2"/>
            <w:tcBorders>
              <w:top w:val="nil"/>
              <w:left w:val="nil"/>
              <w:bottom w:val="nil"/>
              <w:right w:val="nil"/>
            </w:tcBorders>
            <w:noWrap/>
            <w:hideMark/>
          </w:tcPr>
          <w:p w14:paraId="724298F8" w14:textId="77777777" w:rsidR="004B1F73" w:rsidRDefault="004B1F73">
            <w:pPr>
              <w:ind w:hanging="2"/>
              <w:jc w:val="center"/>
              <w:rPr>
                <w:rFonts w:ascii="Microsoft YaHei" w:eastAsia="Microsoft YaHei" w:hAnsi="Microsoft YaHei" w:cs="Arial Unicode MS"/>
                <w:bCs/>
                <w:sz w:val="28"/>
              </w:rPr>
            </w:pPr>
            <w:r>
              <w:rPr>
                <w:rFonts w:ascii="Microsoft YaHei" w:eastAsia="Microsoft YaHei" w:hAnsi="Microsoft YaHei" w:cs="Arial Unicode MS" w:hint="eastAsia"/>
                <w:bCs/>
                <w:sz w:val="28"/>
              </w:rPr>
              <w:t>經 辦 人:</w:t>
            </w:r>
          </w:p>
        </w:tc>
        <w:tc>
          <w:tcPr>
            <w:tcW w:w="2420" w:type="dxa"/>
            <w:gridSpan w:val="2"/>
            <w:tcBorders>
              <w:top w:val="nil"/>
              <w:left w:val="nil"/>
              <w:bottom w:val="nil"/>
              <w:right w:val="nil"/>
            </w:tcBorders>
            <w:noWrap/>
          </w:tcPr>
          <w:p w14:paraId="7FF3631E" w14:textId="38DF89CB" w:rsidR="004B1F73" w:rsidRDefault="004B1F73">
            <w:pPr>
              <w:ind w:hanging="2"/>
              <w:rPr>
                <w:rFonts w:ascii="Microsoft YaHei" w:eastAsia="Microsoft YaHei" w:hAnsi="Microsoft YaHei" w:cs="Arial Unicode MS"/>
                <w:bCs/>
                <w:sz w:val="28"/>
              </w:rPr>
            </w:pPr>
          </w:p>
        </w:tc>
      </w:tr>
      <w:tr w:rsidR="004B1F73" w14:paraId="6D43008C" w14:textId="77777777" w:rsidTr="00F81AAA">
        <w:trPr>
          <w:gridBefore w:val="1"/>
          <w:gridAfter w:val="1"/>
          <w:wBefore w:w="431" w:type="dxa"/>
          <w:wAfter w:w="606" w:type="dxa"/>
          <w:trHeight w:val="711"/>
        </w:trPr>
        <w:tc>
          <w:tcPr>
            <w:tcW w:w="1537" w:type="dxa"/>
            <w:tcBorders>
              <w:top w:val="nil"/>
              <w:left w:val="nil"/>
              <w:bottom w:val="nil"/>
              <w:right w:val="nil"/>
            </w:tcBorders>
            <w:noWrap/>
            <w:hideMark/>
          </w:tcPr>
          <w:p w14:paraId="0B3F232A" w14:textId="77777777" w:rsidR="004B1F73" w:rsidRDefault="004B1F73">
            <w:pPr>
              <w:ind w:hanging="2"/>
              <w:jc w:val="center"/>
              <w:rPr>
                <w:rFonts w:ascii="Microsoft YaHei" w:eastAsia="Microsoft YaHei" w:hAnsi="Microsoft YaHei" w:cs="Arial Unicode MS"/>
                <w:bCs/>
                <w:sz w:val="28"/>
              </w:rPr>
            </w:pPr>
            <w:r>
              <w:rPr>
                <w:rFonts w:ascii="Microsoft YaHei" w:eastAsia="Microsoft YaHei" w:hAnsi="Microsoft YaHei" w:cs="Arial Unicode MS" w:hint="eastAsia"/>
                <w:bCs/>
                <w:sz w:val="28"/>
              </w:rPr>
              <w:t>手    機:</w:t>
            </w:r>
          </w:p>
        </w:tc>
        <w:tc>
          <w:tcPr>
            <w:tcW w:w="3882" w:type="dxa"/>
            <w:gridSpan w:val="3"/>
            <w:tcBorders>
              <w:top w:val="nil"/>
              <w:left w:val="nil"/>
              <w:bottom w:val="nil"/>
              <w:right w:val="nil"/>
            </w:tcBorders>
            <w:noWrap/>
          </w:tcPr>
          <w:p w14:paraId="1034ACF8" w14:textId="6137EAA4" w:rsidR="004B1F73" w:rsidRDefault="004B1F73">
            <w:pPr>
              <w:ind w:hanging="2"/>
              <w:rPr>
                <w:rFonts w:ascii="Microsoft YaHei" w:eastAsia="Microsoft YaHei" w:hAnsi="Microsoft YaHei" w:cs="Arial Unicode MS"/>
                <w:bCs/>
                <w:sz w:val="28"/>
              </w:rPr>
            </w:pPr>
          </w:p>
        </w:tc>
        <w:tc>
          <w:tcPr>
            <w:tcW w:w="1761" w:type="dxa"/>
            <w:gridSpan w:val="2"/>
            <w:tcBorders>
              <w:top w:val="nil"/>
              <w:left w:val="nil"/>
              <w:bottom w:val="nil"/>
              <w:right w:val="nil"/>
            </w:tcBorders>
            <w:noWrap/>
            <w:hideMark/>
          </w:tcPr>
          <w:p w14:paraId="4FDC6E19" w14:textId="77777777" w:rsidR="004B1F73" w:rsidRDefault="004B1F73">
            <w:pPr>
              <w:ind w:hanging="2"/>
              <w:jc w:val="center"/>
              <w:rPr>
                <w:rFonts w:ascii="Microsoft YaHei" w:eastAsia="Microsoft YaHei" w:hAnsi="Microsoft YaHei" w:cs="Arial Unicode MS"/>
                <w:bCs/>
                <w:sz w:val="28"/>
              </w:rPr>
            </w:pPr>
            <w:r>
              <w:rPr>
                <w:rFonts w:ascii="Microsoft YaHei" w:eastAsia="Microsoft YaHei" w:hAnsi="Microsoft YaHei" w:cs="Arial Unicode MS" w:hint="eastAsia"/>
                <w:bCs/>
                <w:sz w:val="28"/>
              </w:rPr>
              <w:t>手    機:</w:t>
            </w:r>
          </w:p>
        </w:tc>
        <w:tc>
          <w:tcPr>
            <w:tcW w:w="2420" w:type="dxa"/>
            <w:gridSpan w:val="2"/>
            <w:tcBorders>
              <w:top w:val="nil"/>
              <w:left w:val="nil"/>
              <w:bottom w:val="nil"/>
              <w:right w:val="nil"/>
            </w:tcBorders>
            <w:noWrap/>
          </w:tcPr>
          <w:p w14:paraId="5678A446" w14:textId="72B605B6" w:rsidR="004B1F73" w:rsidRDefault="004B1F73">
            <w:pPr>
              <w:ind w:hanging="2"/>
              <w:rPr>
                <w:rFonts w:ascii="Microsoft YaHei" w:eastAsia="Microsoft YaHei" w:hAnsi="Microsoft YaHei" w:cs="Arial Unicode MS"/>
                <w:bCs/>
                <w:sz w:val="28"/>
              </w:rPr>
            </w:pPr>
          </w:p>
        </w:tc>
      </w:tr>
      <w:tr w:rsidR="004B1F73" w14:paraId="05A3EC97" w14:textId="77777777" w:rsidTr="004B1F73">
        <w:trPr>
          <w:trHeight w:val="480"/>
        </w:trPr>
        <w:tc>
          <w:tcPr>
            <w:tcW w:w="3975" w:type="dxa"/>
            <w:gridSpan w:val="3"/>
            <w:tcBorders>
              <w:top w:val="dotted" w:sz="8" w:space="0" w:color="auto"/>
              <w:left w:val="nil"/>
              <w:bottom w:val="dotted" w:sz="8" w:space="0" w:color="auto"/>
              <w:right w:val="nil"/>
            </w:tcBorders>
            <w:noWrap/>
            <w:hideMark/>
          </w:tcPr>
          <w:p w14:paraId="3E78E303" w14:textId="77777777" w:rsidR="004B1F73" w:rsidRDefault="004B1F73">
            <w:pPr>
              <w:pStyle w:val="a3"/>
              <w:jc w:val="center"/>
              <w:rPr>
                <w:rFonts w:ascii="Microsoft YaHei" w:eastAsia="Microsoft YaHei" w:hAnsi="Microsoft YaHei" w:cs="Arial Unicode MS"/>
                <w:b/>
                <w:bCs/>
              </w:rPr>
            </w:pPr>
            <w:r>
              <w:rPr>
                <w:rFonts w:ascii="Microsoft YaHei" w:eastAsia="Microsoft YaHei" w:hAnsi="Microsoft YaHei" w:cs="Arial Unicode MS" w:hint="eastAsia"/>
              </w:rPr>
              <w:t>品 名</w:t>
            </w:r>
          </w:p>
        </w:tc>
        <w:tc>
          <w:tcPr>
            <w:tcW w:w="1415" w:type="dxa"/>
            <w:tcBorders>
              <w:top w:val="dotted" w:sz="8" w:space="0" w:color="auto"/>
              <w:left w:val="nil"/>
              <w:bottom w:val="dotted" w:sz="8" w:space="0" w:color="auto"/>
              <w:right w:val="nil"/>
            </w:tcBorders>
            <w:noWrap/>
            <w:hideMark/>
          </w:tcPr>
          <w:p w14:paraId="3EA9B026" w14:textId="77777777" w:rsidR="004B1F73" w:rsidRDefault="004B1F73">
            <w:pPr>
              <w:pStyle w:val="a3"/>
              <w:jc w:val="center"/>
              <w:rPr>
                <w:rFonts w:ascii="Microsoft YaHei" w:eastAsia="Microsoft YaHei" w:hAnsi="Microsoft YaHei" w:cs="Arial Unicode MS"/>
              </w:rPr>
            </w:pPr>
            <w:r>
              <w:rPr>
                <w:rFonts w:ascii="Microsoft YaHei" w:eastAsia="Microsoft YaHei" w:hAnsi="Microsoft YaHei" w:cs="Arial Unicode MS" w:hint="eastAsia"/>
              </w:rPr>
              <w:t>規格</w:t>
            </w:r>
          </w:p>
        </w:tc>
        <w:tc>
          <w:tcPr>
            <w:tcW w:w="1137" w:type="dxa"/>
            <w:gridSpan w:val="2"/>
            <w:tcBorders>
              <w:top w:val="dotted" w:sz="8" w:space="0" w:color="auto"/>
              <w:left w:val="nil"/>
              <w:bottom w:val="dotted" w:sz="8" w:space="0" w:color="auto"/>
              <w:right w:val="nil"/>
            </w:tcBorders>
            <w:noWrap/>
            <w:hideMark/>
          </w:tcPr>
          <w:p w14:paraId="0ED77547" w14:textId="77777777" w:rsidR="004B1F73" w:rsidRDefault="004B1F73">
            <w:pPr>
              <w:pStyle w:val="a3"/>
              <w:jc w:val="center"/>
              <w:rPr>
                <w:rFonts w:ascii="Microsoft YaHei" w:eastAsia="Microsoft YaHei" w:hAnsi="Microsoft YaHei" w:cs="Arial Unicode MS"/>
              </w:rPr>
            </w:pPr>
            <w:r>
              <w:rPr>
                <w:rFonts w:ascii="Microsoft YaHei" w:eastAsia="Microsoft YaHei" w:hAnsi="Microsoft YaHei" w:cs="Arial Unicode MS" w:hint="eastAsia"/>
              </w:rPr>
              <w:t>數量</w:t>
            </w:r>
          </w:p>
        </w:tc>
        <w:tc>
          <w:tcPr>
            <w:tcW w:w="1698" w:type="dxa"/>
            <w:gridSpan w:val="2"/>
            <w:tcBorders>
              <w:top w:val="dotted" w:sz="8" w:space="0" w:color="auto"/>
              <w:left w:val="nil"/>
              <w:bottom w:val="dotted" w:sz="8" w:space="0" w:color="auto"/>
              <w:right w:val="nil"/>
            </w:tcBorders>
            <w:noWrap/>
            <w:hideMark/>
          </w:tcPr>
          <w:p w14:paraId="7ABAE59A" w14:textId="77777777" w:rsidR="004B1F73" w:rsidRDefault="004B1F73">
            <w:pPr>
              <w:pStyle w:val="a3"/>
              <w:jc w:val="center"/>
              <w:rPr>
                <w:rFonts w:ascii="Microsoft YaHei" w:eastAsia="Microsoft YaHei" w:hAnsi="Microsoft YaHei" w:cs="Arial Unicode MS"/>
              </w:rPr>
            </w:pPr>
            <w:r>
              <w:rPr>
                <w:rFonts w:ascii="Microsoft YaHei" w:eastAsia="Microsoft YaHei" w:hAnsi="Microsoft YaHei" w:cs="Arial Unicode MS" w:hint="eastAsia"/>
              </w:rPr>
              <w:t>單 價</w:t>
            </w:r>
          </w:p>
        </w:tc>
        <w:tc>
          <w:tcPr>
            <w:tcW w:w="2412" w:type="dxa"/>
            <w:gridSpan w:val="2"/>
            <w:tcBorders>
              <w:top w:val="dotted" w:sz="8" w:space="0" w:color="auto"/>
              <w:left w:val="nil"/>
              <w:bottom w:val="dotted" w:sz="8" w:space="0" w:color="auto"/>
              <w:right w:val="nil"/>
            </w:tcBorders>
            <w:noWrap/>
            <w:hideMark/>
          </w:tcPr>
          <w:p w14:paraId="6F0749B7" w14:textId="77777777" w:rsidR="004B1F73" w:rsidRDefault="004B1F73">
            <w:pPr>
              <w:pStyle w:val="a3"/>
              <w:jc w:val="center"/>
              <w:rPr>
                <w:rFonts w:ascii="Microsoft YaHei" w:eastAsia="Microsoft YaHei" w:hAnsi="Microsoft YaHei" w:cs="Arial Unicode MS"/>
              </w:rPr>
            </w:pPr>
            <w:r>
              <w:rPr>
                <w:rFonts w:ascii="Microsoft YaHei" w:eastAsia="Microsoft YaHei" w:hAnsi="Microsoft YaHei" w:cs="Arial Unicode MS" w:hint="eastAsia"/>
              </w:rPr>
              <w:t>總  價</w:t>
            </w:r>
          </w:p>
        </w:tc>
      </w:tr>
      <w:tr w:rsidR="004B1F73" w14:paraId="0EA06AE4" w14:textId="77777777" w:rsidTr="004B1F73">
        <w:trPr>
          <w:trHeight w:val="480"/>
        </w:trPr>
        <w:tc>
          <w:tcPr>
            <w:tcW w:w="3975" w:type="dxa"/>
            <w:gridSpan w:val="3"/>
            <w:tcBorders>
              <w:top w:val="dotted" w:sz="8" w:space="0" w:color="auto"/>
              <w:left w:val="nil"/>
              <w:bottom w:val="nil"/>
              <w:right w:val="nil"/>
            </w:tcBorders>
            <w:hideMark/>
          </w:tcPr>
          <w:p w14:paraId="7CB8211D" w14:textId="63C508C3" w:rsidR="004B1F73" w:rsidRPr="00340D83" w:rsidRDefault="00340D83">
            <w:pPr>
              <w:pStyle w:val="a3"/>
              <w:jc w:val="center"/>
              <w:rPr>
                <w:rFonts w:ascii="Microsoft YaHei" w:eastAsia="Microsoft YaHei" w:hAnsi="Microsoft YaHei" w:cs="Arial Unicode MS"/>
              </w:rPr>
            </w:pPr>
            <w:r w:rsidRPr="00340D83">
              <w:rPr>
                <w:rFonts w:ascii="Microsoft YaHei" w:eastAsia="Microsoft YaHei" w:hAnsi="Microsoft YaHei" w:cs="Arial Unicode MS" w:hint="eastAsia"/>
              </w:rPr>
              <w:t>桌上</w:t>
            </w:r>
            <w:r w:rsidR="004B1F73" w:rsidRPr="00340D83">
              <w:rPr>
                <w:rFonts w:ascii="Microsoft YaHei" w:eastAsia="Microsoft YaHei" w:hAnsi="Microsoft YaHei" w:cs="Arial Unicode MS" w:hint="eastAsia"/>
              </w:rPr>
              <w:t>型-可程式恆溫恆濕試驗機</w:t>
            </w:r>
          </w:p>
        </w:tc>
        <w:tc>
          <w:tcPr>
            <w:tcW w:w="1415" w:type="dxa"/>
            <w:tcBorders>
              <w:top w:val="dotted" w:sz="8" w:space="0" w:color="auto"/>
              <w:left w:val="nil"/>
              <w:bottom w:val="nil"/>
              <w:right w:val="nil"/>
            </w:tcBorders>
            <w:noWrap/>
            <w:hideMark/>
          </w:tcPr>
          <w:p w14:paraId="3EDB4195" w14:textId="13727660" w:rsidR="004B1F73" w:rsidRDefault="00025A48">
            <w:pPr>
              <w:pStyle w:val="a3"/>
              <w:jc w:val="center"/>
              <w:rPr>
                <w:rFonts w:ascii="Microsoft YaHei" w:eastAsia="Microsoft YaHei" w:hAnsi="Microsoft YaHei" w:cs="Arial Unicode MS"/>
              </w:rPr>
            </w:pPr>
            <w:r>
              <w:rPr>
                <w:rFonts w:ascii="Microsoft YaHei" w:eastAsia="Microsoft YaHei" w:hAnsi="Microsoft YaHei" w:cs="Arial Unicode MS"/>
              </w:rPr>
              <w:t>8</w:t>
            </w:r>
            <w:r w:rsidR="004B1F73">
              <w:rPr>
                <w:rFonts w:ascii="Microsoft YaHei" w:eastAsia="Microsoft YaHei" w:hAnsi="Microsoft YaHei" w:cs="Arial Unicode MS" w:hint="eastAsia"/>
              </w:rPr>
              <w:t>0L</w:t>
            </w:r>
          </w:p>
        </w:tc>
        <w:tc>
          <w:tcPr>
            <w:tcW w:w="1137" w:type="dxa"/>
            <w:gridSpan w:val="2"/>
            <w:tcBorders>
              <w:top w:val="dotted" w:sz="8" w:space="0" w:color="auto"/>
              <w:left w:val="nil"/>
              <w:bottom w:val="nil"/>
              <w:right w:val="nil"/>
            </w:tcBorders>
            <w:noWrap/>
            <w:hideMark/>
          </w:tcPr>
          <w:p w14:paraId="7C6FC844" w14:textId="77777777" w:rsidR="004B1F73" w:rsidRDefault="004B1F73">
            <w:pPr>
              <w:pStyle w:val="a3"/>
              <w:jc w:val="center"/>
              <w:rPr>
                <w:rFonts w:ascii="Microsoft YaHei" w:eastAsia="Microsoft YaHei" w:hAnsi="Microsoft YaHei" w:cs="Arial Unicode MS"/>
              </w:rPr>
            </w:pPr>
            <w:proofErr w:type="gramStart"/>
            <w:r>
              <w:rPr>
                <w:rFonts w:ascii="Microsoft YaHei" w:eastAsia="Microsoft YaHei" w:hAnsi="Microsoft YaHei" w:cs="Arial Unicode MS" w:hint="eastAsia"/>
              </w:rPr>
              <w:t>壹台</w:t>
            </w:r>
            <w:proofErr w:type="gramEnd"/>
          </w:p>
        </w:tc>
        <w:tc>
          <w:tcPr>
            <w:tcW w:w="1698" w:type="dxa"/>
            <w:gridSpan w:val="2"/>
            <w:tcBorders>
              <w:top w:val="dotted" w:sz="8" w:space="0" w:color="auto"/>
              <w:left w:val="nil"/>
              <w:bottom w:val="nil"/>
              <w:right w:val="nil"/>
            </w:tcBorders>
            <w:noWrap/>
            <w:hideMark/>
          </w:tcPr>
          <w:p w14:paraId="6762E26B" w14:textId="65CF62D4" w:rsidR="004B1F73" w:rsidRDefault="004B1F73">
            <w:pPr>
              <w:pStyle w:val="a3"/>
              <w:jc w:val="center"/>
              <w:rPr>
                <w:rFonts w:ascii="Microsoft YaHei" w:eastAsia="Microsoft YaHei" w:hAnsi="Microsoft YaHei" w:cs="Arial Unicode MS"/>
              </w:rPr>
            </w:pPr>
            <w:r>
              <w:rPr>
                <w:rFonts w:ascii="Microsoft YaHei" w:eastAsia="Microsoft YaHei" w:hAnsi="Microsoft YaHei" w:cs="Arial Unicode MS" w:hint="eastAsia"/>
              </w:rPr>
              <w:t>NT</w:t>
            </w:r>
            <w:r w:rsidR="009E4C76" w:rsidRPr="009E4C76">
              <w:rPr>
                <w:rFonts w:ascii="Microsoft YaHei" w:eastAsia="Microsoft YaHei" w:hAnsi="Microsoft YaHei" w:cs="Arial Unicode MS" w:hint="eastAsia"/>
              </w:rPr>
              <w:t>2</w:t>
            </w:r>
            <w:r w:rsidR="00104515">
              <w:rPr>
                <w:rFonts w:ascii="Microsoft YaHei" w:eastAsiaTheme="minorEastAsia" w:hAnsi="Microsoft YaHei" w:cs="Arial Unicode MS" w:hint="eastAsia"/>
              </w:rPr>
              <w:t>3</w:t>
            </w:r>
            <w:r w:rsidR="00662705">
              <w:rPr>
                <w:rFonts w:ascii="Microsoft YaHei" w:eastAsia="Microsoft YaHei" w:hAnsi="Microsoft YaHei" w:cs="Arial Unicode MS"/>
              </w:rPr>
              <w:t>5</w:t>
            </w:r>
            <w:r>
              <w:rPr>
                <w:rFonts w:ascii="Microsoft YaHei" w:eastAsia="Microsoft YaHei" w:hAnsi="Microsoft YaHei" w:cs="Arial Unicode MS" w:hint="eastAsia"/>
              </w:rPr>
              <w:t>,000</w:t>
            </w:r>
          </w:p>
        </w:tc>
        <w:tc>
          <w:tcPr>
            <w:tcW w:w="2412" w:type="dxa"/>
            <w:gridSpan w:val="2"/>
            <w:tcBorders>
              <w:top w:val="dotted" w:sz="8" w:space="0" w:color="auto"/>
              <w:left w:val="nil"/>
              <w:bottom w:val="nil"/>
              <w:right w:val="nil"/>
            </w:tcBorders>
            <w:noWrap/>
            <w:hideMark/>
          </w:tcPr>
          <w:p w14:paraId="57951DAD" w14:textId="477D07C2" w:rsidR="004B1F73" w:rsidRDefault="004B1F73">
            <w:pPr>
              <w:pStyle w:val="a3"/>
              <w:jc w:val="center"/>
              <w:rPr>
                <w:rFonts w:ascii="Microsoft YaHei" w:eastAsia="Microsoft YaHei" w:hAnsi="Microsoft YaHei" w:cs="Arial Unicode MS"/>
              </w:rPr>
            </w:pPr>
            <w:r>
              <w:rPr>
                <w:rFonts w:ascii="Microsoft YaHei" w:eastAsia="Microsoft YaHei" w:hAnsi="Microsoft YaHei" w:cs="Arial Unicode MS" w:hint="eastAsia"/>
              </w:rPr>
              <w:t>NT</w:t>
            </w:r>
            <w:r w:rsidR="009E4C76" w:rsidRPr="009E4C76">
              <w:rPr>
                <w:rFonts w:ascii="Microsoft YaHei" w:eastAsia="Microsoft YaHei" w:hAnsi="Microsoft YaHei" w:cs="Arial Unicode MS" w:hint="eastAsia"/>
              </w:rPr>
              <w:t>2</w:t>
            </w:r>
            <w:r w:rsidR="00104515">
              <w:rPr>
                <w:rFonts w:ascii="Microsoft YaHei" w:eastAsia="Microsoft YaHei" w:hAnsi="Microsoft YaHei" w:cs="Arial Unicode MS"/>
              </w:rPr>
              <w:t>3</w:t>
            </w:r>
            <w:r w:rsidR="00662705">
              <w:rPr>
                <w:rFonts w:ascii="Microsoft YaHei" w:eastAsia="Microsoft YaHei" w:hAnsi="Microsoft YaHei" w:cs="Arial Unicode MS"/>
              </w:rPr>
              <w:t>5</w:t>
            </w:r>
            <w:r>
              <w:rPr>
                <w:rFonts w:ascii="Microsoft YaHei" w:eastAsia="Microsoft YaHei" w:hAnsi="Microsoft YaHei" w:cs="Arial Unicode MS" w:hint="eastAsia"/>
              </w:rPr>
              <w:t>,000</w:t>
            </w:r>
          </w:p>
        </w:tc>
      </w:tr>
      <w:tr w:rsidR="004B1F73" w14:paraId="755F9242" w14:textId="77777777" w:rsidTr="004B1F73">
        <w:trPr>
          <w:trHeight w:val="789"/>
        </w:trPr>
        <w:tc>
          <w:tcPr>
            <w:tcW w:w="3975" w:type="dxa"/>
            <w:gridSpan w:val="3"/>
            <w:tcBorders>
              <w:top w:val="nil"/>
              <w:left w:val="nil"/>
              <w:bottom w:val="nil"/>
              <w:right w:val="nil"/>
            </w:tcBorders>
            <w:hideMark/>
          </w:tcPr>
          <w:p w14:paraId="3B3155AA" w14:textId="77777777" w:rsidR="004B1F73" w:rsidRDefault="004B1F73">
            <w:pPr>
              <w:pStyle w:val="a3"/>
              <w:jc w:val="center"/>
              <w:rPr>
                <w:rFonts w:ascii="Microsoft YaHei" w:eastAsia="Microsoft YaHei" w:hAnsi="Microsoft YaHei" w:cs="Arial Unicode MS"/>
              </w:rPr>
            </w:pPr>
            <w:r>
              <w:rPr>
                <w:rFonts w:ascii="Microsoft YaHei" w:eastAsia="Microsoft YaHei" w:hAnsi="Microsoft YaHei" w:cs="Arial Unicode MS" w:hint="eastAsia"/>
                <w:color w:val="FF0000"/>
              </w:rPr>
              <w:t>(容許發熱負載150w)</w:t>
            </w:r>
          </w:p>
        </w:tc>
        <w:tc>
          <w:tcPr>
            <w:tcW w:w="1415" w:type="dxa"/>
            <w:tcBorders>
              <w:top w:val="nil"/>
              <w:left w:val="nil"/>
              <w:bottom w:val="nil"/>
              <w:right w:val="nil"/>
            </w:tcBorders>
            <w:hideMark/>
          </w:tcPr>
          <w:p w14:paraId="6EB0345F" w14:textId="77777777" w:rsidR="004B1F73" w:rsidRDefault="004B1F73">
            <w:pPr>
              <w:rPr>
                <w:rFonts w:ascii="Microsoft YaHei" w:eastAsia="Microsoft YaHei" w:hAnsi="Microsoft YaHei" w:cs="Arial Unicode MS"/>
              </w:rPr>
            </w:pPr>
          </w:p>
        </w:tc>
        <w:tc>
          <w:tcPr>
            <w:tcW w:w="1137" w:type="dxa"/>
            <w:gridSpan w:val="2"/>
            <w:tcBorders>
              <w:top w:val="nil"/>
              <w:left w:val="nil"/>
              <w:bottom w:val="nil"/>
              <w:right w:val="nil"/>
            </w:tcBorders>
            <w:hideMark/>
          </w:tcPr>
          <w:p w14:paraId="78D603A4" w14:textId="77777777" w:rsidR="004B1F73" w:rsidRDefault="004B1F73">
            <w:pPr>
              <w:widowControl/>
              <w:rPr>
                <w:kern w:val="0"/>
                <w:sz w:val="20"/>
                <w:szCs w:val="20"/>
              </w:rPr>
            </w:pPr>
          </w:p>
        </w:tc>
        <w:tc>
          <w:tcPr>
            <w:tcW w:w="1698" w:type="dxa"/>
            <w:gridSpan w:val="2"/>
            <w:tcBorders>
              <w:top w:val="nil"/>
              <w:left w:val="nil"/>
              <w:bottom w:val="nil"/>
              <w:right w:val="nil"/>
            </w:tcBorders>
            <w:hideMark/>
          </w:tcPr>
          <w:p w14:paraId="45569068" w14:textId="77777777" w:rsidR="004B1F73" w:rsidRDefault="004B1F73">
            <w:pPr>
              <w:widowControl/>
              <w:rPr>
                <w:kern w:val="0"/>
                <w:sz w:val="20"/>
                <w:szCs w:val="20"/>
              </w:rPr>
            </w:pPr>
          </w:p>
        </w:tc>
        <w:tc>
          <w:tcPr>
            <w:tcW w:w="2412" w:type="dxa"/>
            <w:gridSpan w:val="2"/>
            <w:tcBorders>
              <w:top w:val="nil"/>
              <w:left w:val="nil"/>
              <w:bottom w:val="nil"/>
              <w:right w:val="nil"/>
            </w:tcBorders>
            <w:hideMark/>
          </w:tcPr>
          <w:p w14:paraId="24EEB9ED" w14:textId="77777777" w:rsidR="004B1F73" w:rsidRDefault="004B1F73">
            <w:pPr>
              <w:pStyle w:val="a3"/>
              <w:jc w:val="center"/>
              <w:rPr>
                <w:rFonts w:ascii="Microsoft YaHei" w:eastAsia="Microsoft YaHei" w:hAnsi="Microsoft YaHei" w:cs="Arial Unicode MS"/>
              </w:rPr>
            </w:pPr>
            <w:proofErr w:type="gramStart"/>
            <w:r>
              <w:rPr>
                <w:rFonts w:ascii="Microsoft YaHei" w:eastAsia="Microsoft YaHei" w:hAnsi="Microsoft YaHei" w:cs="Arial Unicode MS" w:hint="eastAsia"/>
              </w:rPr>
              <w:t>以上均為未稅</w:t>
            </w:r>
            <w:proofErr w:type="gramEnd"/>
            <w:r>
              <w:rPr>
                <w:rFonts w:ascii="Microsoft YaHei" w:eastAsia="Microsoft YaHei" w:hAnsi="Microsoft YaHei" w:cs="Arial Unicode MS" w:hint="eastAsia"/>
              </w:rPr>
              <w:t>價格</w:t>
            </w:r>
          </w:p>
        </w:tc>
      </w:tr>
    </w:tbl>
    <w:p w14:paraId="5C33E5A2" w14:textId="55A17930" w:rsidR="00544E45" w:rsidRPr="001448F4" w:rsidRDefault="00544E45" w:rsidP="00544E45">
      <w:pPr>
        <w:pStyle w:val="a3"/>
        <w:rPr>
          <w:rFonts w:ascii="Microsoft YaHei" w:eastAsia="Microsoft YaHei" w:hAnsi="Microsoft YaHei" w:cs="Arial Unicode MS"/>
        </w:rPr>
      </w:pPr>
      <w:r w:rsidRPr="001448F4">
        <w:rPr>
          <w:rFonts w:ascii="Microsoft YaHei" w:eastAsia="Microsoft YaHei" w:hAnsi="Microsoft YaHei" w:cs="Arial Unicode MS"/>
        </w:rPr>
        <w:t>詳細規範:</w:t>
      </w:r>
    </w:p>
    <w:p w14:paraId="59D686EC" w14:textId="52C2DCC1" w:rsidR="00544E45" w:rsidRPr="001448F4" w:rsidRDefault="00544E45" w:rsidP="56EE93F9">
      <w:pPr>
        <w:pStyle w:val="a3"/>
        <w:rPr>
          <w:rFonts w:ascii="Microsoft YaHei" w:eastAsia="Microsoft YaHei" w:hAnsi="Microsoft YaHei" w:cs="Arial Unicode MS"/>
        </w:rPr>
      </w:pPr>
      <w:r w:rsidRPr="001448F4">
        <w:rPr>
          <w:rFonts w:ascii="Microsoft YaHei" w:eastAsia="Microsoft YaHei" w:hAnsi="Microsoft YaHei" w:cs="Arial Unicode MS"/>
        </w:rPr>
        <w:t xml:space="preserve"> </w:t>
      </w:r>
      <w:r w:rsidR="00CF0559">
        <w:rPr>
          <w:rFonts w:ascii="Microsoft YaHei" w:eastAsia="Microsoft YaHei" w:hAnsi="Microsoft YaHei" w:cs="Arial Unicode MS"/>
        </w:rPr>
        <w:t xml:space="preserve">                       </w:t>
      </w:r>
      <w:r w:rsidRPr="001448F4">
        <w:rPr>
          <w:rFonts w:ascii="Microsoft YaHei" w:eastAsia="Microsoft YaHei" w:hAnsi="Microsoft YaHei" w:cs="Arial Unicode MS"/>
        </w:rPr>
        <w:t xml:space="preserve"> </w:t>
      </w:r>
    </w:p>
    <w:p w14:paraId="14E2153F" w14:textId="51ED649B" w:rsidR="00544E45" w:rsidRPr="001448F4" w:rsidRDefault="00544E45" w:rsidP="00544E45">
      <w:pPr>
        <w:pStyle w:val="a3"/>
        <w:rPr>
          <w:rFonts w:ascii="Microsoft YaHei" w:eastAsia="Microsoft YaHei" w:hAnsi="Microsoft YaHei" w:cs="Arial Unicode MS"/>
        </w:rPr>
      </w:pPr>
      <w:r w:rsidRPr="001448F4">
        <w:rPr>
          <w:rFonts w:ascii="Microsoft YaHei" w:eastAsia="Microsoft YaHei" w:hAnsi="Microsoft YaHei" w:cs="Arial Unicode MS"/>
        </w:rPr>
        <w:t xml:space="preserve">  </w:t>
      </w:r>
      <w:proofErr w:type="gramStart"/>
      <w:r w:rsidRPr="001448F4">
        <w:rPr>
          <w:rFonts w:ascii="Microsoft YaHei" w:eastAsia="Microsoft YaHei" w:hAnsi="Microsoft YaHei" w:cs="Arial Unicode MS"/>
        </w:rPr>
        <w:t>一</w:t>
      </w:r>
      <w:proofErr w:type="gramEnd"/>
      <w:r w:rsidRPr="001448F4">
        <w:rPr>
          <w:rFonts w:ascii="Microsoft YaHei" w:eastAsia="Microsoft YaHei" w:hAnsi="Microsoft YaHei" w:cs="Arial Unicode MS"/>
        </w:rPr>
        <w:t xml:space="preserve">.型 號: </w:t>
      </w:r>
      <w:r w:rsidR="000917D7" w:rsidRPr="001448F4">
        <w:rPr>
          <w:rFonts w:ascii="Microsoft YaHei" w:eastAsia="Microsoft YaHei" w:hAnsi="Microsoft YaHei" w:cs="Arial Unicode MS"/>
        </w:rPr>
        <w:t>D</w:t>
      </w:r>
      <w:r w:rsidR="00D34B88">
        <w:rPr>
          <w:rFonts w:ascii="Microsoft YaHei" w:eastAsia="Microsoft YaHei" w:hAnsi="Microsoft YaHei" w:cs="Arial Unicode MS"/>
        </w:rPr>
        <w:t>W</w:t>
      </w:r>
      <w:r w:rsidR="000917D7" w:rsidRPr="001448F4">
        <w:rPr>
          <w:rFonts w:ascii="Microsoft YaHei" w:eastAsia="Microsoft YaHei" w:hAnsi="Microsoft YaHei" w:cs="Arial Unicode MS"/>
        </w:rPr>
        <w:t>T</w:t>
      </w:r>
      <w:r w:rsidRPr="001448F4">
        <w:rPr>
          <w:rFonts w:ascii="Microsoft YaHei" w:eastAsia="Microsoft YaHei" w:hAnsi="Microsoft YaHei" w:cs="Arial Unicode MS"/>
        </w:rPr>
        <w:t>H-</w:t>
      </w:r>
      <w:r w:rsidR="00E27A93">
        <w:rPr>
          <w:rFonts w:ascii="Microsoft YaHei" w:eastAsia="Microsoft YaHei" w:hAnsi="Microsoft YaHei" w:cs="Arial Unicode MS"/>
        </w:rPr>
        <w:t>0</w:t>
      </w:r>
      <w:r w:rsidR="00995775" w:rsidRPr="56EE93F9">
        <w:rPr>
          <w:rFonts w:ascii="Microsoft YaHei" w:eastAsiaTheme="minorEastAsia" w:hAnsi="Microsoft YaHei" w:cs="Arial Unicode MS"/>
        </w:rPr>
        <w:t>8</w:t>
      </w:r>
      <w:r w:rsidR="00BC404E" w:rsidRPr="56EE93F9">
        <w:rPr>
          <w:rFonts w:ascii="Microsoft YaHei" w:eastAsiaTheme="minorEastAsia" w:hAnsi="Microsoft YaHei" w:cs="Arial Unicode MS"/>
        </w:rPr>
        <w:t>0</w:t>
      </w:r>
      <w:r w:rsidR="000917D7" w:rsidRPr="001448F4">
        <w:rPr>
          <w:rFonts w:ascii="Microsoft YaHei" w:eastAsia="Microsoft YaHei" w:hAnsi="Microsoft YaHei" w:cs="Arial Unicode MS"/>
        </w:rPr>
        <w:t>-</w:t>
      </w:r>
      <w:r w:rsidR="00025A48">
        <w:rPr>
          <w:rFonts w:ascii="Microsoft YaHei" w:eastAsia="Microsoft YaHei" w:hAnsi="Microsoft YaHei" w:cs="Arial Unicode MS"/>
        </w:rPr>
        <w:t>4</w:t>
      </w:r>
      <w:r w:rsidR="000917D7" w:rsidRPr="001448F4">
        <w:rPr>
          <w:rFonts w:ascii="Microsoft YaHei" w:eastAsia="Microsoft YaHei" w:hAnsi="Microsoft YaHei" w:cs="Arial Unicode MS"/>
        </w:rPr>
        <w:t>0</w:t>
      </w:r>
      <w:r w:rsidRPr="001448F4">
        <w:rPr>
          <w:rFonts w:ascii="Microsoft YaHei" w:eastAsia="Microsoft YaHei" w:hAnsi="Microsoft YaHei" w:cs="Arial Unicode MS"/>
        </w:rPr>
        <w:t>-</w:t>
      </w:r>
      <w:r w:rsidR="00E579B7" w:rsidRPr="56EE93F9">
        <w:rPr>
          <w:rFonts w:ascii="Microsoft YaHei" w:eastAsiaTheme="minorEastAsia" w:hAnsi="Microsoft YaHei" w:cs="Arial Unicode MS"/>
        </w:rPr>
        <w:t>BP</w:t>
      </w:r>
      <w:r w:rsidR="007835EF" w:rsidRPr="56EE93F9">
        <w:rPr>
          <w:rFonts w:ascii="Microsoft YaHei" w:eastAsiaTheme="minorEastAsia" w:hAnsi="Microsoft YaHei" w:cs="Arial Unicode MS"/>
        </w:rPr>
        <w:t>5.7</w:t>
      </w:r>
      <w:r w:rsidR="00197322" w:rsidRPr="001448F4">
        <w:rPr>
          <w:rFonts w:ascii="Microsoft YaHei" w:eastAsia="Microsoft YaHei" w:hAnsi="Microsoft YaHei" w:cs="Arial Unicode MS"/>
        </w:rPr>
        <w:t xml:space="preserve"> </w:t>
      </w:r>
      <w:r w:rsidRPr="001448F4">
        <w:rPr>
          <w:rFonts w:ascii="Microsoft YaHei" w:eastAsia="Microsoft YaHei" w:hAnsi="Microsoft YaHei" w:cs="Arial Unicode MS"/>
        </w:rPr>
        <w:t>(</w:t>
      </w:r>
      <w:proofErr w:type="gramStart"/>
      <w:r w:rsidR="00B87153" w:rsidRPr="001448F4">
        <w:rPr>
          <w:rFonts w:ascii="Microsoft YaHei" w:eastAsia="Microsoft YaHei" w:hAnsi="Microsoft YaHei" w:cs="Arial Unicode MS"/>
        </w:rPr>
        <w:t>氣</w:t>
      </w:r>
      <w:r w:rsidRPr="001448F4">
        <w:rPr>
          <w:rFonts w:ascii="Microsoft YaHei" w:eastAsia="Microsoft YaHei" w:hAnsi="Microsoft YaHei" w:cs="Arial Unicode MS"/>
        </w:rPr>
        <w:t>冷式</w:t>
      </w:r>
      <w:proofErr w:type="gramEnd"/>
      <w:r w:rsidRPr="001448F4">
        <w:rPr>
          <w:rFonts w:ascii="Microsoft YaHei" w:eastAsia="Microsoft YaHei" w:hAnsi="Microsoft YaHei" w:cs="Arial Unicode MS"/>
        </w:rPr>
        <w:t>)</w:t>
      </w:r>
    </w:p>
    <w:p w14:paraId="0E678287" w14:textId="355D6347" w:rsidR="00544E45" w:rsidRPr="001448F4" w:rsidRDefault="00544E45" w:rsidP="00544E45">
      <w:pPr>
        <w:pStyle w:val="a3"/>
        <w:rPr>
          <w:rFonts w:ascii="Microsoft YaHei" w:eastAsia="Microsoft YaHei" w:hAnsi="Microsoft YaHei" w:cs="Arial Unicode MS"/>
        </w:rPr>
      </w:pPr>
      <w:r w:rsidRPr="001448F4">
        <w:rPr>
          <w:rFonts w:ascii="Microsoft YaHei" w:eastAsia="Microsoft YaHei" w:hAnsi="Microsoft YaHei" w:cs="Arial Unicode MS" w:hint="eastAsia"/>
        </w:rPr>
        <w:t xml:space="preserve">  二.適用範圍:</w:t>
      </w:r>
      <w:r w:rsidR="00E15B2F" w:rsidRPr="00E15B2F">
        <w:rPr>
          <w:noProof/>
        </w:rPr>
        <w:t xml:space="preserve"> </w:t>
      </w:r>
    </w:p>
    <w:p w14:paraId="268E0601" w14:textId="2644DEEF" w:rsidR="00544E45" w:rsidRPr="00E015F9" w:rsidRDefault="00544E45" w:rsidP="008E30DF">
      <w:pPr>
        <w:pStyle w:val="a3"/>
        <w:numPr>
          <w:ilvl w:val="0"/>
          <w:numId w:val="1"/>
        </w:numPr>
        <w:rPr>
          <w:rFonts w:ascii="Microsoft YaHei" w:eastAsia="Microsoft YaHei" w:hAnsi="Microsoft YaHei" w:cs="Arial Unicode MS"/>
        </w:rPr>
      </w:pPr>
      <w:r w:rsidRPr="00E015F9">
        <w:rPr>
          <w:rFonts w:ascii="Microsoft YaHei" w:eastAsia="Microsoft YaHei" w:hAnsi="Microsoft YaHei" w:cs="Arial Unicode MS" w:hint="eastAsia"/>
        </w:rPr>
        <w:t>溫度:</w:t>
      </w:r>
      <w:r w:rsidR="00025A48" w:rsidRPr="00E015F9">
        <w:rPr>
          <w:rFonts w:ascii="Microsoft YaHei" w:eastAsia="Microsoft YaHei" w:hAnsi="Microsoft YaHei" w:cs="Arial Unicode MS"/>
        </w:rPr>
        <w:t xml:space="preserve"> -4</w:t>
      </w:r>
      <w:r w:rsidRPr="00E015F9">
        <w:rPr>
          <w:rFonts w:ascii="Microsoft YaHei" w:eastAsia="Microsoft YaHei" w:hAnsi="Microsoft YaHei" w:cs="Arial Unicode MS"/>
        </w:rPr>
        <w:t>0</w:t>
      </w:r>
      <w:r w:rsidRPr="00E015F9">
        <w:rPr>
          <w:rFonts w:ascii="Microsoft YaHei" w:eastAsia="Microsoft YaHei" w:hAnsi="Microsoft YaHei" w:cs="Arial Unicode MS" w:hint="eastAsia"/>
        </w:rPr>
        <w:t xml:space="preserve">℃ ～ </w:t>
      </w:r>
      <w:r w:rsidR="00A77139" w:rsidRPr="00E015F9">
        <w:rPr>
          <w:rFonts w:ascii="Microsoft YaHei" w:eastAsia="Microsoft YaHei" w:hAnsi="Microsoft YaHei" w:cs="Arial Unicode MS" w:hint="eastAsia"/>
        </w:rPr>
        <w:t>+</w:t>
      </w:r>
      <w:smartTag w:uri="urn:schemas-microsoft-com:office:smarttags" w:element="chmetcnv">
        <w:smartTagPr>
          <w:attr w:name="TCSC" w:val="0"/>
          <w:attr w:name="NumberType" w:val="1"/>
          <w:attr w:name="Negative" w:val="False"/>
          <w:attr w:name="HasSpace" w:val="False"/>
          <w:attr w:name="SourceValue" w:val="100"/>
          <w:attr w:name="UnitName" w:val="℃"/>
        </w:smartTagPr>
        <w:r w:rsidRPr="00E015F9">
          <w:rPr>
            <w:rFonts w:ascii="Microsoft YaHei" w:eastAsia="Microsoft YaHei" w:hAnsi="Microsoft YaHei" w:cs="Arial Unicode MS" w:hint="eastAsia"/>
          </w:rPr>
          <w:t>1</w:t>
        </w:r>
        <w:r w:rsidR="00B9737E" w:rsidRPr="00E015F9">
          <w:rPr>
            <w:rFonts w:ascii="Microsoft YaHei" w:eastAsia="Microsoft YaHei" w:hAnsi="Microsoft YaHei" w:cs="Arial Unicode MS" w:hint="eastAsia"/>
          </w:rPr>
          <w:t>0</w:t>
        </w:r>
        <w:r w:rsidRPr="00E015F9">
          <w:rPr>
            <w:rFonts w:ascii="Microsoft YaHei" w:eastAsia="Microsoft YaHei" w:hAnsi="Microsoft YaHei" w:cs="Arial Unicode MS" w:hint="eastAsia"/>
          </w:rPr>
          <w:t>0℃</w:t>
        </w:r>
      </w:smartTag>
      <w:r w:rsidR="00E015F9" w:rsidRPr="00E015F9">
        <w:rPr>
          <w:rFonts w:asciiTheme="minorEastAsia" w:eastAsiaTheme="minorEastAsia" w:hAnsiTheme="minorEastAsia" w:cs="Arial Unicode MS" w:hint="eastAsia"/>
        </w:rPr>
        <w:t xml:space="preserve"> </w:t>
      </w:r>
      <w:r w:rsidR="00E015F9" w:rsidRPr="00E015F9">
        <w:rPr>
          <w:rFonts w:ascii="Microsoft YaHei" w:eastAsiaTheme="minorEastAsia" w:hAnsi="Microsoft YaHei" w:cs="Arial Unicode MS" w:hint="eastAsia"/>
        </w:rPr>
        <w:t>(</w:t>
      </w:r>
      <w:r w:rsidR="00E015F9" w:rsidRPr="00E015F9">
        <w:rPr>
          <w:rFonts w:ascii="Microsoft YaHei" w:eastAsiaTheme="minorEastAsia" w:hAnsi="Microsoft YaHei" w:cs="Arial Unicode MS"/>
        </w:rPr>
        <w:t>150</w:t>
      </w:r>
      <w:r w:rsidR="00E015F9" w:rsidRPr="00E015F9">
        <w:rPr>
          <w:rFonts w:ascii="Microsoft YaHei" w:eastAsia="Microsoft YaHei" w:hAnsi="Microsoft YaHei" w:cs="Arial Unicode MS" w:hint="eastAsia"/>
        </w:rPr>
        <w:t>℃</w:t>
      </w:r>
      <w:r w:rsidR="00E015F9" w:rsidRPr="00E015F9">
        <w:rPr>
          <w:rFonts w:ascii="Microsoft YaHei" w:eastAsiaTheme="minorEastAsia" w:hAnsi="Microsoft YaHei" w:cs="Arial Unicode MS" w:hint="eastAsia"/>
        </w:rPr>
        <w:t>)</w:t>
      </w:r>
      <w:r w:rsidR="00CF0559" w:rsidRPr="00CF0559">
        <w:rPr>
          <w:noProof/>
        </w:rPr>
        <w:t xml:space="preserve"> </w:t>
      </w:r>
      <w:r w:rsidR="00E15B2F">
        <w:rPr>
          <w:noProof/>
        </w:rPr>
        <w:drawing>
          <wp:inline distT="0" distB="0" distL="0" distR="0" wp14:anchorId="3B292F19" wp14:editId="3600955E">
            <wp:extent cx="2682875" cy="1943100"/>
            <wp:effectExtent l="114300" t="114300" r="136525" b="133350"/>
            <wp:docPr id="12" name="圖片 12" descr="一張含有 文字, 行, 圖表, 螢幕擷取畫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descr="一張含有 文字, 行, 圖表, 螢幕擷取畫面 的圖片&#10;&#10;自動產生的描述"/>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875" cy="1943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E6F72A" w14:textId="3721A527" w:rsidR="00544E45" w:rsidRPr="001448F4" w:rsidRDefault="00544E45" w:rsidP="003705CD">
      <w:pPr>
        <w:pStyle w:val="a3"/>
        <w:numPr>
          <w:ilvl w:val="0"/>
          <w:numId w:val="1"/>
        </w:numPr>
        <w:rPr>
          <w:rFonts w:ascii="Microsoft YaHei" w:eastAsia="Microsoft YaHei" w:hAnsi="Microsoft YaHei" w:cs="Arial Unicode MS"/>
        </w:rPr>
      </w:pPr>
      <w:r w:rsidRPr="001448F4">
        <w:rPr>
          <w:rFonts w:ascii="Microsoft YaHei" w:eastAsia="Microsoft YaHei" w:hAnsi="Microsoft YaHei" w:cs="Arial Unicode MS" w:hint="eastAsia"/>
        </w:rPr>
        <w:lastRenderedPageBreak/>
        <w:t>濕度:</w:t>
      </w:r>
      <w:r w:rsidR="00A77139" w:rsidRPr="001448F4">
        <w:rPr>
          <w:rFonts w:ascii="Microsoft YaHei" w:eastAsia="Microsoft YaHei" w:hAnsi="Microsoft YaHei" w:cs="Arial Unicode MS" w:hint="eastAsia"/>
        </w:rPr>
        <w:t xml:space="preserve"> </w:t>
      </w:r>
      <w:r w:rsidRPr="001448F4">
        <w:rPr>
          <w:rFonts w:ascii="Microsoft YaHei" w:eastAsia="Microsoft YaHei" w:hAnsi="Microsoft YaHei" w:cs="Arial Unicode MS" w:hint="eastAsia"/>
        </w:rPr>
        <w:t>20 ~ 9</w:t>
      </w:r>
      <w:r w:rsidR="0006401E">
        <w:rPr>
          <w:rFonts w:ascii="Microsoft YaHei" w:eastAsiaTheme="minorEastAsia" w:hAnsi="Microsoft YaHei" w:cs="Arial Unicode MS" w:hint="eastAsia"/>
        </w:rPr>
        <w:t>8</w:t>
      </w:r>
      <w:r w:rsidRPr="001448F4">
        <w:rPr>
          <w:rFonts w:ascii="Microsoft YaHei" w:eastAsia="Microsoft YaHei" w:hAnsi="Microsoft YaHei" w:cs="Arial Unicode MS" w:hint="eastAsia"/>
        </w:rPr>
        <w:t>%</w:t>
      </w:r>
      <w:r w:rsidR="00FE3299" w:rsidRPr="001448F4">
        <w:rPr>
          <w:rFonts w:ascii="Microsoft YaHei" w:eastAsia="Microsoft YaHei" w:hAnsi="Microsoft YaHei" w:cs="Arial Unicode MS" w:hint="eastAsia"/>
        </w:rPr>
        <w:t xml:space="preserve"> 以右圖曲線範圍</w:t>
      </w:r>
      <w:r w:rsidR="00FE3299" w:rsidRPr="001448F4">
        <w:rPr>
          <w:rFonts w:ascii="Microsoft YaHei" w:eastAsia="Microsoft YaHei" w:hAnsi="Microsoft YaHei" w:cs="細明體" w:hint="eastAsia"/>
        </w:rPr>
        <w:t>為</w:t>
      </w:r>
      <w:proofErr w:type="gramStart"/>
      <w:r w:rsidR="00FE3299" w:rsidRPr="001448F4">
        <w:rPr>
          <w:rFonts w:ascii="Microsoft YaHei" w:eastAsia="Microsoft YaHei" w:hAnsi="Microsoft YaHei" w:cs="Malgun Gothic" w:hint="eastAsia"/>
        </w:rPr>
        <w:t>準</w:t>
      </w:r>
      <w:proofErr w:type="gramEnd"/>
      <w:r w:rsidR="00FE3299" w:rsidRPr="001448F4">
        <w:rPr>
          <w:rFonts w:ascii="Microsoft YaHei" w:eastAsia="Microsoft YaHei" w:hAnsi="Microsoft YaHei" w:cs="Arial Unicode MS" w:hint="eastAsia"/>
        </w:rPr>
        <w:t xml:space="preserve">                   </w:t>
      </w:r>
      <w:r w:rsidR="00636AFB" w:rsidRPr="001448F4">
        <w:rPr>
          <w:rFonts w:ascii="Microsoft YaHei" w:eastAsia="Microsoft YaHei" w:hAnsi="Microsoft YaHei" w:cs="Arial Unicode MS" w:hint="eastAsia"/>
        </w:rPr>
        <w:t xml:space="preserve">         </w:t>
      </w:r>
    </w:p>
    <w:p w14:paraId="7A47D5AD" w14:textId="1E0C67A8" w:rsidR="00EA6665" w:rsidRDefault="56EE93F9" w:rsidP="56EE93F9">
      <w:pPr>
        <w:pStyle w:val="a3"/>
        <w:ind w:leftChars="118" w:left="283"/>
        <w:rPr>
          <w:rFonts w:ascii="Microsoft YaHei" w:eastAsiaTheme="minorEastAsia" w:hAnsi="Microsoft YaHei" w:cs="Arial Unicode MS"/>
        </w:rPr>
        <w:sectPr w:rsidR="00EA6665" w:rsidSect="006A6E42">
          <w:footerReference w:type="default" r:id="rId9"/>
          <w:pgSz w:w="11906" w:h="16838"/>
          <w:pgMar w:top="539" w:right="1153" w:bottom="1440" w:left="1153" w:header="851" w:footer="992" w:gutter="0"/>
          <w:cols w:space="425"/>
          <w:docGrid w:type="lines" w:linePitch="360"/>
        </w:sectPr>
      </w:pPr>
      <w:r w:rsidRPr="56EE93F9">
        <w:rPr>
          <w:rFonts w:ascii="Microsoft YaHei" w:eastAsia="Microsoft YaHei" w:hAnsi="Microsoft YaHei" w:cs="Arial Unicode MS"/>
        </w:rPr>
        <w:t>三.控制精度:</w:t>
      </w:r>
    </w:p>
    <w:p w14:paraId="314BD9F7" w14:textId="77777777" w:rsidR="00197322" w:rsidRDefault="56EE93F9" w:rsidP="007E0A88">
      <w:pPr>
        <w:pStyle w:val="a3"/>
        <w:numPr>
          <w:ilvl w:val="0"/>
          <w:numId w:val="22"/>
        </w:numPr>
        <w:rPr>
          <w:rFonts w:ascii="Microsoft YaHei" w:eastAsiaTheme="minorEastAsia" w:hAnsi="Microsoft YaHei" w:cs="Arial Unicode MS"/>
        </w:rPr>
      </w:pPr>
      <w:r w:rsidRPr="56EE93F9">
        <w:rPr>
          <w:rFonts w:ascii="Microsoft YaHei" w:eastAsia="Microsoft YaHei" w:hAnsi="Microsoft YaHei" w:cs="Arial Unicode MS"/>
        </w:rPr>
        <w:t>溫度: ±0.3Ｃ</w:t>
      </w:r>
    </w:p>
    <w:p w14:paraId="4AC06BD4" w14:textId="44A86151" w:rsidR="00197322" w:rsidRPr="001448F4" w:rsidRDefault="56EE93F9" w:rsidP="007E0A88">
      <w:pPr>
        <w:pStyle w:val="a3"/>
        <w:numPr>
          <w:ilvl w:val="0"/>
          <w:numId w:val="22"/>
        </w:numPr>
        <w:rPr>
          <w:rFonts w:ascii="Microsoft YaHei" w:eastAsia="Microsoft YaHei" w:hAnsi="Microsoft YaHei" w:cs="Arial Unicode MS"/>
        </w:rPr>
      </w:pPr>
      <w:r w:rsidRPr="56EE93F9">
        <w:rPr>
          <w:rFonts w:ascii="Microsoft YaHei" w:eastAsia="Microsoft YaHei" w:hAnsi="Microsoft YaHei" w:cs="Arial Unicode MS"/>
        </w:rPr>
        <w:t>濕度: ±0.3%</w:t>
      </w:r>
    </w:p>
    <w:p w14:paraId="2CA05E71" w14:textId="2724BC61" w:rsidR="00814911" w:rsidRPr="00D4301D" w:rsidRDefault="0084196C" w:rsidP="00D4301D">
      <w:pPr>
        <w:pStyle w:val="a3"/>
        <w:ind w:left="600"/>
        <w:rPr>
          <w:rFonts w:ascii="Microsoft YaHei" w:eastAsiaTheme="minorEastAsia" w:hAnsi="Microsoft YaHei" w:cs="Arial Unicode MS"/>
        </w:rPr>
      </w:pPr>
      <w:r w:rsidRPr="00D4301D">
        <w:rPr>
          <w:rFonts w:ascii="Microsoft YaHei" w:eastAsia="Microsoft YaHei" w:hAnsi="Microsoft YaHei" w:cs="Arial Unicode MS" w:hint="eastAsia"/>
        </w:rPr>
        <w:t>四.分佈誤差</w:t>
      </w:r>
    </w:p>
    <w:p w14:paraId="046B725D" w14:textId="6DCE1ACA" w:rsidR="00814911" w:rsidRDefault="00814911" w:rsidP="00814911">
      <w:pPr>
        <w:pStyle w:val="a3"/>
        <w:ind w:firstLineChars="250" w:firstLine="600"/>
        <w:rPr>
          <w:rFonts w:ascii="Microsoft YaHei" w:eastAsiaTheme="minorEastAsia" w:hAnsi="Microsoft YaHei" w:cs="Arial Unicode MS"/>
        </w:rPr>
      </w:pPr>
      <w:r w:rsidRPr="001448F4">
        <w:rPr>
          <w:rFonts w:ascii="Microsoft YaHei" w:eastAsia="Microsoft YaHei" w:hAnsi="Microsoft YaHei" w:cs="Arial Unicode MS" w:hint="eastAsia"/>
        </w:rPr>
        <w:t xml:space="preserve">1溫度: </w:t>
      </w:r>
      <w:r w:rsidR="00BE67D1">
        <w:rPr>
          <w:rFonts w:ascii="Microsoft YaHei" w:eastAsia="Microsoft YaHei" w:hAnsi="Microsoft YaHei" w:cs="Arial Unicode MS" w:hint="eastAsia"/>
        </w:rPr>
        <w:t>100℃以下，±1℃；100℃以上，±2℃</w:t>
      </w:r>
      <w:r w:rsidR="00E8286E" w:rsidRPr="008644D9">
        <w:rPr>
          <w:rFonts w:ascii="Microsoft YaHei" w:eastAsia="Microsoft YaHei" w:hAnsi="Microsoft YaHei" w:cs="Arial Unicode MS" w:hint="eastAsia"/>
          <w:color w:val="FF0000"/>
        </w:rPr>
        <w:t>(空載,TAF標準9點分佈)</w:t>
      </w:r>
      <w:r w:rsidR="00E8286E" w:rsidRPr="008644D9">
        <w:rPr>
          <w:rFonts w:ascii="Microsoft YaHei" w:eastAsia="Microsoft YaHei" w:hAnsi="Microsoft YaHei" w:cs="Arial Unicode MS" w:hint="eastAsia"/>
        </w:rPr>
        <w:t xml:space="preserve"> </w:t>
      </w:r>
      <w:r w:rsidR="00E8286E">
        <w:rPr>
          <w:rFonts w:ascii="Microsoft YaHei" w:eastAsiaTheme="minorEastAsia" w:hAnsi="Microsoft YaHei" w:cs="Arial Unicode MS"/>
        </w:rPr>
        <w:t xml:space="preserve"> </w:t>
      </w:r>
    </w:p>
    <w:p w14:paraId="70E6BF2C" w14:textId="3E80D7B0" w:rsidR="00814911" w:rsidRDefault="00814911" w:rsidP="00814911">
      <w:pPr>
        <w:pStyle w:val="a3"/>
        <w:ind w:firstLineChars="250" w:firstLine="600"/>
        <w:rPr>
          <w:rFonts w:ascii="Microsoft YaHei" w:eastAsiaTheme="minorEastAsia" w:hAnsi="Microsoft YaHei" w:cs="Arial Unicode MS"/>
        </w:rPr>
      </w:pPr>
      <w:r w:rsidRPr="001448F4">
        <w:rPr>
          <w:rFonts w:ascii="Microsoft YaHei" w:eastAsia="Microsoft YaHei" w:hAnsi="Microsoft YaHei" w:cs="Arial Unicode MS" w:hint="eastAsia"/>
        </w:rPr>
        <w:t>2.濕度:</w:t>
      </w:r>
      <w:r w:rsidRPr="00B73B9C">
        <w:rPr>
          <w:rFonts w:ascii="Microsoft YaHei" w:eastAsia="Microsoft YaHei" w:hAnsi="Microsoft YaHei" w:cs="Arial Unicode MS" w:hint="eastAsia"/>
        </w:rPr>
        <w:t xml:space="preserve"> ±</w:t>
      </w:r>
      <w:r w:rsidRPr="001448F4">
        <w:rPr>
          <w:rFonts w:ascii="Microsoft YaHei" w:eastAsia="Microsoft YaHei" w:hAnsi="Microsoft YaHei" w:cs="Arial Unicode MS" w:hint="eastAsia"/>
        </w:rPr>
        <w:t>3% , (空載),中心點</w:t>
      </w:r>
      <w:r w:rsidRPr="001448F4">
        <w:rPr>
          <w:rFonts w:ascii="Microsoft YaHei" w:eastAsia="Microsoft YaHei" w:hAnsi="Microsoft YaHei" w:cs="Arial Unicode MS"/>
        </w:rPr>
        <w:t xml:space="preserve"> </w:t>
      </w:r>
    </w:p>
    <w:p w14:paraId="447B9ADB" w14:textId="6641743B" w:rsidR="00814911" w:rsidRDefault="0084196C" w:rsidP="00D4301D">
      <w:pPr>
        <w:pStyle w:val="a3"/>
        <w:ind w:firstLineChars="100" w:firstLine="240"/>
        <w:rPr>
          <w:rFonts w:ascii="Microsoft YaHei" w:eastAsia="Microsoft YaHei" w:hAnsi="Microsoft YaHei" w:cs="Arial Unicode MS"/>
        </w:rPr>
      </w:pPr>
      <w:r w:rsidRPr="00321BD4">
        <w:rPr>
          <w:rFonts w:ascii="Microsoft YaHei" w:eastAsia="Microsoft YaHei" w:hAnsi="Microsoft YaHei" w:cs="Arial Unicode MS" w:hint="eastAsia"/>
        </w:rPr>
        <w:t>五.解析精度:</w:t>
      </w:r>
    </w:p>
    <w:p w14:paraId="3FC214BA" w14:textId="22E7D309" w:rsidR="0084196C" w:rsidRPr="001448F4" w:rsidRDefault="0084196C" w:rsidP="0084196C">
      <w:pPr>
        <w:pStyle w:val="a3"/>
        <w:numPr>
          <w:ilvl w:val="0"/>
          <w:numId w:val="2"/>
        </w:numPr>
        <w:rPr>
          <w:rFonts w:ascii="Microsoft YaHei" w:eastAsia="Microsoft YaHei" w:hAnsi="Microsoft YaHei" w:cs="Arial Unicode MS"/>
        </w:rPr>
      </w:pPr>
      <w:r w:rsidRPr="001448F4">
        <w:rPr>
          <w:rFonts w:ascii="Microsoft YaHei" w:eastAsia="Microsoft YaHei" w:hAnsi="Microsoft YaHei" w:cs="Arial Unicode MS" w:hint="eastAsia"/>
        </w:rPr>
        <w:t>溫度: 0.</w:t>
      </w:r>
      <w:r w:rsidR="00F81C00" w:rsidRPr="00F81C00">
        <w:rPr>
          <w:rFonts w:ascii="Microsoft YaHei" w:eastAsia="Microsoft YaHei" w:hAnsi="Microsoft YaHei" w:cs="Arial Unicode MS" w:hint="eastAsia"/>
        </w:rPr>
        <w:t>0</w:t>
      </w:r>
      <w:r w:rsidRPr="001448F4">
        <w:rPr>
          <w:rFonts w:ascii="Microsoft YaHei" w:eastAsia="Microsoft YaHei" w:hAnsi="Microsoft YaHei" w:cs="Arial Unicode MS" w:hint="eastAsia"/>
        </w:rPr>
        <w:t>1℃</w:t>
      </w:r>
    </w:p>
    <w:p w14:paraId="2D68C883" w14:textId="7A669B85" w:rsidR="0084196C" w:rsidRPr="00814911" w:rsidRDefault="0084196C" w:rsidP="0084196C">
      <w:pPr>
        <w:pStyle w:val="a3"/>
        <w:numPr>
          <w:ilvl w:val="0"/>
          <w:numId w:val="2"/>
        </w:numPr>
        <w:rPr>
          <w:rFonts w:ascii="Microsoft YaHei" w:eastAsiaTheme="minorEastAsia" w:hAnsi="Microsoft YaHei" w:cs="Arial Unicode MS"/>
        </w:rPr>
      </w:pPr>
      <w:r w:rsidRPr="001448F4">
        <w:rPr>
          <w:rFonts w:ascii="Microsoft YaHei" w:eastAsia="Microsoft YaHei" w:hAnsi="Microsoft YaHei" w:cs="Arial Unicode MS" w:hint="eastAsia"/>
        </w:rPr>
        <w:t>濕度: 0.1 %</w:t>
      </w:r>
    </w:p>
    <w:p w14:paraId="0DD80612" w14:textId="77777777" w:rsidR="00D22FE5" w:rsidRDefault="00D22FE5" w:rsidP="00D22FE5">
      <w:pPr>
        <w:pStyle w:val="a3"/>
        <w:ind w:firstLineChars="100" w:firstLine="240"/>
        <w:rPr>
          <w:rFonts w:ascii="Microsoft YaHei" w:eastAsia="Microsoft YaHei" w:hAnsi="Microsoft YaHei" w:cs="Arial Unicode MS"/>
        </w:rPr>
      </w:pPr>
      <w:r>
        <w:rPr>
          <w:rFonts w:ascii="Microsoft YaHei" w:eastAsia="Microsoft YaHei" w:hAnsi="Microsoft YaHei" w:cs="Arial Unicode MS" w:hint="eastAsia"/>
        </w:rPr>
        <w:t>六.非線性升/降溫速度: 升溫-60℃~150℃ 約45min, 降溫150℃~-60℃ 約150min</w:t>
      </w:r>
    </w:p>
    <w:p w14:paraId="336D8D1F" w14:textId="61E3B9AD" w:rsidR="00D22FE5" w:rsidRDefault="00D22FE5" w:rsidP="00D22FE5">
      <w:pPr>
        <w:pStyle w:val="a3"/>
        <w:ind w:firstLineChars="100" w:firstLine="240"/>
        <w:rPr>
          <w:rFonts w:ascii="Microsoft YaHei" w:eastAsia="Microsoft YaHei" w:hAnsi="Microsoft YaHei" w:cs="Arial Unicode MS"/>
        </w:rPr>
      </w:pPr>
      <w:r>
        <w:rPr>
          <w:rFonts w:asciiTheme="minorEastAsia" w:eastAsiaTheme="minorEastAsia" w:hAnsiTheme="minorEastAsia" w:cs="Arial Unicode MS" w:hint="eastAsia"/>
        </w:rPr>
        <w:t xml:space="preserve">                     </w:t>
      </w:r>
      <w:r>
        <w:rPr>
          <w:rFonts w:ascii="Microsoft YaHei" w:eastAsia="Microsoft YaHei" w:hAnsi="Microsoft YaHei" w:cs="Arial Unicode MS" w:hint="eastAsia"/>
        </w:rPr>
        <w:t>降溫25℃~-60℃約</w:t>
      </w:r>
      <w:r w:rsidR="00700618">
        <w:rPr>
          <w:rFonts w:ascii="Microsoft YaHei" w:eastAsia="Microsoft YaHei" w:hAnsi="Microsoft YaHei" w:cs="Arial Unicode MS"/>
        </w:rPr>
        <w:t>75</w:t>
      </w:r>
      <w:r>
        <w:rPr>
          <w:rFonts w:ascii="Microsoft YaHei" w:eastAsia="Microsoft YaHei" w:hAnsi="Microsoft YaHei" w:cs="Arial Unicode MS" w:hint="eastAsia"/>
        </w:rPr>
        <w:t>分鐘</w:t>
      </w:r>
    </w:p>
    <w:p w14:paraId="0CCBBB07" w14:textId="77777777" w:rsidR="00D22FE5" w:rsidRDefault="00D22FE5" w:rsidP="00D22FE5">
      <w:pPr>
        <w:pStyle w:val="a3"/>
        <w:ind w:firstLineChars="100" w:firstLine="240"/>
        <w:rPr>
          <w:rFonts w:ascii="Microsoft YaHei" w:eastAsia="Microsoft YaHei" w:hAnsi="Microsoft YaHei" w:cs="Arial Unicode MS"/>
        </w:rPr>
      </w:pPr>
      <w:r>
        <w:rPr>
          <w:rFonts w:ascii="Microsoft YaHei" w:eastAsia="Microsoft YaHei" w:hAnsi="Microsoft YaHei" w:cs="Arial Unicode MS" w:hint="eastAsia"/>
        </w:rPr>
        <w:t>七. 線性升/降溫速度: 線性斜率範圍:+80℃~-40℃</w:t>
      </w:r>
    </w:p>
    <w:p w14:paraId="7ED2AA12" w14:textId="77777777" w:rsidR="00D22FE5" w:rsidRDefault="00D22FE5" w:rsidP="00D22FE5">
      <w:pPr>
        <w:pStyle w:val="a3"/>
        <w:ind w:firstLineChars="1100" w:firstLine="2640"/>
        <w:rPr>
          <w:rFonts w:ascii="Microsoft YaHei" w:eastAsia="Microsoft YaHei" w:hAnsi="Microsoft YaHei" w:cs="Arial Unicode MS"/>
        </w:rPr>
      </w:pPr>
      <w:r>
        <w:rPr>
          <w:rFonts w:ascii="Microsoft YaHei" w:eastAsia="Microsoft YaHei" w:hAnsi="Microsoft YaHei" w:cs="Arial Unicode MS" w:hint="eastAsia"/>
        </w:rPr>
        <w:t>升溫25℃~100℃約15分鐘, 升溫25℃~150℃約25分鐘,</w:t>
      </w:r>
    </w:p>
    <w:p w14:paraId="72D36D05" w14:textId="77777777" w:rsidR="00D22FE5" w:rsidRDefault="00D22FE5" w:rsidP="00D22FE5">
      <w:pPr>
        <w:pStyle w:val="a3"/>
        <w:ind w:firstLineChars="1100" w:firstLine="2640"/>
        <w:rPr>
          <w:rFonts w:ascii="Microsoft YaHei" w:eastAsia="Microsoft YaHei" w:hAnsi="Microsoft YaHei" w:cs="Arial Unicode MS"/>
        </w:rPr>
      </w:pPr>
      <w:r>
        <w:rPr>
          <w:rFonts w:ascii="Microsoft YaHei" w:eastAsia="Microsoft YaHei" w:hAnsi="Microsoft YaHei" w:cs="Arial Unicode MS" w:hint="eastAsia"/>
        </w:rPr>
        <w:t xml:space="preserve">降溫25℃~-40℃約45分鐘, </w:t>
      </w:r>
    </w:p>
    <w:p w14:paraId="340A5C04" w14:textId="77777777" w:rsidR="00D22FE5" w:rsidRDefault="00D22FE5" w:rsidP="00D22FE5">
      <w:pPr>
        <w:pStyle w:val="a3"/>
        <w:ind w:firstLineChars="1100" w:firstLine="2640"/>
        <w:rPr>
          <w:rFonts w:ascii="Microsoft YaHei" w:eastAsia="Microsoft YaHei" w:hAnsi="Microsoft YaHei" w:cs="Arial Unicode MS"/>
        </w:rPr>
      </w:pPr>
      <w:r>
        <w:rPr>
          <w:rFonts w:ascii="Microsoft YaHei" w:eastAsia="Microsoft YaHei" w:hAnsi="Microsoft YaHei" w:cs="Arial Unicode MS" w:hint="eastAsia"/>
        </w:rPr>
        <w:t xml:space="preserve">線性升溫斜率: </w:t>
      </w:r>
      <w:r>
        <w:rPr>
          <w:rFonts w:asciiTheme="minorEastAsia" w:eastAsiaTheme="minorEastAsia" w:hAnsiTheme="minorEastAsia" w:cs="Arial Unicode MS" w:hint="eastAsia"/>
        </w:rPr>
        <w:t xml:space="preserve"> </w:t>
      </w:r>
      <w:r>
        <w:rPr>
          <w:rFonts w:ascii="Microsoft YaHei" w:eastAsia="Microsoft YaHei" w:hAnsi="Microsoft YaHei" w:cs="Arial Unicode MS" w:hint="eastAsia"/>
        </w:rPr>
        <w:t>0.1~5℃/min,可設定,</w:t>
      </w:r>
    </w:p>
    <w:p w14:paraId="17889326" w14:textId="3E49E65B" w:rsidR="0084196C" w:rsidRPr="001448F4" w:rsidRDefault="00D22FE5" w:rsidP="00D22FE5">
      <w:pPr>
        <w:pStyle w:val="a3"/>
        <w:ind w:firstLineChars="100" w:firstLine="240"/>
        <w:rPr>
          <w:rFonts w:ascii="Microsoft YaHei" w:eastAsia="Microsoft YaHei" w:hAnsi="Microsoft YaHei" w:cs="Arial Unicode MS"/>
        </w:rPr>
      </w:pPr>
      <w:r>
        <w:rPr>
          <w:rFonts w:ascii="Microsoft YaHei" w:eastAsia="Microsoft YaHei" w:hAnsi="Microsoft YaHei" w:cs="Arial Unicode MS" w:hint="eastAsia"/>
        </w:rPr>
        <w:t xml:space="preserve">                    線性降溫斜率:</w:t>
      </w:r>
      <w:r>
        <w:rPr>
          <w:rFonts w:asciiTheme="minorEastAsia" w:eastAsiaTheme="minorEastAsia" w:hAnsiTheme="minorEastAsia" w:cs="Arial Unicode MS" w:hint="eastAsia"/>
        </w:rPr>
        <w:t xml:space="preserve">  </w:t>
      </w:r>
      <w:r>
        <w:rPr>
          <w:rFonts w:ascii="Microsoft YaHei" w:eastAsia="Microsoft YaHei" w:hAnsi="Microsoft YaHei" w:cs="Arial Unicode MS" w:hint="eastAsia"/>
        </w:rPr>
        <w:t>0.1~1.</w:t>
      </w:r>
      <w:r w:rsidR="00700618">
        <w:rPr>
          <w:rFonts w:ascii="Microsoft YaHei" w:eastAsia="Microsoft YaHei" w:hAnsi="Microsoft YaHei" w:cs="Arial Unicode MS"/>
        </w:rPr>
        <w:t>2</w:t>
      </w:r>
      <w:r>
        <w:rPr>
          <w:rFonts w:ascii="Microsoft YaHei" w:eastAsia="Microsoft YaHei" w:hAnsi="Microsoft YaHei" w:cs="Arial Unicode MS" w:hint="eastAsia"/>
        </w:rPr>
        <w:t xml:space="preserve">℃/min,可設定      </w:t>
      </w:r>
      <w:r w:rsidR="0084196C" w:rsidRPr="001448F4">
        <w:rPr>
          <w:rFonts w:ascii="Microsoft YaHei" w:eastAsia="Microsoft YaHei" w:hAnsi="Microsoft YaHei" w:cs="Arial Unicode MS" w:hint="eastAsia"/>
        </w:rPr>
        <w:t xml:space="preserve">        </w:t>
      </w:r>
    </w:p>
    <w:p w14:paraId="6D81D8F1" w14:textId="77777777" w:rsidR="0084196C" w:rsidRPr="001448F4" w:rsidRDefault="0084196C" w:rsidP="0084196C">
      <w:pPr>
        <w:pStyle w:val="a3"/>
        <w:rPr>
          <w:rFonts w:ascii="Microsoft YaHei" w:eastAsia="Microsoft YaHei" w:hAnsi="Microsoft YaHei" w:cs="Arial Unicode MS"/>
        </w:rPr>
      </w:pPr>
      <w:r w:rsidRPr="001448F4">
        <w:rPr>
          <w:rFonts w:ascii="Microsoft YaHei" w:eastAsia="Microsoft YaHei" w:hAnsi="Microsoft YaHei" w:cs="Arial Unicode MS" w:hint="eastAsia"/>
        </w:rPr>
        <w:t xml:space="preserve"> </w:t>
      </w:r>
      <w:r w:rsidRPr="00321BD4">
        <w:rPr>
          <w:rFonts w:ascii="Microsoft YaHei" w:eastAsia="Microsoft YaHei" w:hAnsi="Microsoft YaHei" w:cs="Arial Unicode MS" w:hint="eastAsia"/>
        </w:rPr>
        <w:t xml:space="preserve"> 八.保</w:t>
      </w:r>
      <w:r w:rsidRPr="001448F4">
        <w:rPr>
          <w:rFonts w:ascii="Microsoft YaHei" w:eastAsia="Microsoft YaHei" w:hAnsi="Microsoft YaHei" w:cs="Arial Unicode MS" w:hint="eastAsia"/>
        </w:rPr>
        <w:t>溫材質: 高密度玻璃棉極高</w:t>
      </w:r>
      <w:r w:rsidRPr="001448F4">
        <w:rPr>
          <w:rFonts w:ascii="Microsoft YaHei" w:eastAsia="Microsoft YaHei" w:hAnsi="Microsoft YaHei" w:cs="細明體" w:hint="eastAsia"/>
        </w:rPr>
        <w:t>強</w:t>
      </w:r>
      <w:r w:rsidRPr="001448F4">
        <w:rPr>
          <w:rFonts w:ascii="Microsoft YaHei" w:eastAsia="Microsoft YaHei" w:hAnsi="Microsoft YaHei" w:cs="Malgun Gothic" w:hint="eastAsia"/>
        </w:rPr>
        <w:t>度ＰＵ發泡</w:t>
      </w:r>
      <w:r w:rsidRPr="001448F4">
        <w:rPr>
          <w:rFonts w:ascii="Microsoft YaHei" w:eastAsia="Microsoft YaHei" w:hAnsi="Microsoft YaHei" w:cs="細明體" w:hint="eastAsia"/>
        </w:rPr>
        <w:t>絕</w:t>
      </w:r>
      <w:r w:rsidRPr="001448F4">
        <w:rPr>
          <w:rFonts w:ascii="Microsoft YaHei" w:eastAsia="Microsoft YaHei" w:hAnsi="Microsoft YaHei" w:cs="Malgun Gothic" w:hint="eastAsia"/>
        </w:rPr>
        <w:t>緣材質</w:t>
      </w:r>
    </w:p>
    <w:p w14:paraId="296C81F9" w14:textId="77777777" w:rsidR="0084196C" w:rsidRPr="001448F4" w:rsidRDefault="0084196C" w:rsidP="0084196C">
      <w:pPr>
        <w:pStyle w:val="a3"/>
        <w:rPr>
          <w:rFonts w:ascii="Microsoft YaHei" w:eastAsia="Microsoft YaHei" w:hAnsi="Microsoft YaHei" w:cs="Arial Unicode MS"/>
        </w:rPr>
      </w:pPr>
      <w:r w:rsidRPr="001448F4">
        <w:rPr>
          <w:rFonts w:ascii="Microsoft YaHei" w:eastAsia="Microsoft YaHei" w:hAnsi="Microsoft YaHei" w:cs="Arial Unicode MS" w:hint="eastAsia"/>
        </w:rPr>
        <w:t xml:space="preserve">  </w:t>
      </w:r>
      <w:r w:rsidRPr="00321BD4">
        <w:rPr>
          <w:rFonts w:ascii="Microsoft YaHei" w:eastAsia="Microsoft YaHei" w:hAnsi="Microsoft YaHei" w:cs="Arial Unicode MS" w:hint="eastAsia"/>
        </w:rPr>
        <w:t>九.防</w:t>
      </w:r>
      <w:r w:rsidRPr="001448F4">
        <w:rPr>
          <w:rFonts w:ascii="Microsoft YaHei" w:eastAsia="Microsoft YaHei" w:hAnsi="Microsoft YaHei" w:cs="Arial Unicode MS" w:hint="eastAsia"/>
        </w:rPr>
        <w:t>汗機件: 以系統Ｋ型管之熱能作防汗處理</w:t>
      </w:r>
    </w:p>
    <w:p w14:paraId="42C30101" w14:textId="77777777" w:rsidR="0084196C" w:rsidRPr="001448F4" w:rsidRDefault="0084196C" w:rsidP="0084196C">
      <w:pPr>
        <w:pStyle w:val="a3"/>
        <w:rPr>
          <w:rFonts w:ascii="Microsoft YaHei" w:eastAsia="Microsoft YaHei" w:hAnsi="Microsoft YaHei" w:cs="Arial Unicode MS"/>
        </w:rPr>
      </w:pPr>
      <w:r w:rsidRPr="001448F4">
        <w:rPr>
          <w:rFonts w:ascii="Microsoft YaHei" w:eastAsia="Microsoft YaHei" w:hAnsi="Microsoft YaHei" w:cs="Arial Unicode MS" w:hint="eastAsia"/>
        </w:rPr>
        <w:t xml:space="preserve">  </w:t>
      </w:r>
      <w:r w:rsidRPr="00321BD4">
        <w:rPr>
          <w:rFonts w:ascii="Microsoft YaHei" w:eastAsia="Microsoft YaHei" w:hAnsi="Microsoft YaHei" w:cs="Arial Unicode MS" w:hint="eastAsia"/>
        </w:rPr>
        <w:t>十.機</w:t>
      </w:r>
      <w:r w:rsidRPr="001448F4">
        <w:rPr>
          <w:rFonts w:ascii="Microsoft YaHei" w:eastAsia="Microsoft YaHei" w:hAnsi="Microsoft YaHei" w:cs="Arial Unicode MS" w:hint="eastAsia"/>
        </w:rPr>
        <w:t>器結構與材質:</w:t>
      </w:r>
    </w:p>
    <w:p w14:paraId="4E0A4B25" w14:textId="69930CDC" w:rsidR="0084196C" w:rsidRPr="001448F4" w:rsidRDefault="0084196C" w:rsidP="00B5375F">
      <w:pPr>
        <w:pStyle w:val="a3"/>
        <w:numPr>
          <w:ilvl w:val="0"/>
          <w:numId w:val="17"/>
        </w:numPr>
        <w:rPr>
          <w:rFonts w:ascii="Microsoft YaHei" w:eastAsia="Microsoft YaHei" w:hAnsi="Microsoft YaHei" w:cs="Arial Unicode MS"/>
        </w:rPr>
      </w:pPr>
      <w:r w:rsidRPr="001448F4">
        <w:rPr>
          <w:rFonts w:ascii="Microsoft YaHei" w:eastAsia="Microsoft YaHei" w:hAnsi="Microsoft YaHei" w:cs="Arial Unicode MS" w:hint="eastAsia"/>
        </w:rPr>
        <w:lastRenderedPageBreak/>
        <w:t xml:space="preserve">內箱尺寸:  </w:t>
      </w:r>
      <w:r w:rsidR="00C542DD">
        <w:rPr>
          <w:rFonts w:ascii="Microsoft YaHei" w:eastAsia="Microsoft YaHei" w:hAnsi="Microsoft YaHei" w:cs="Arial Unicode MS"/>
        </w:rPr>
        <w:t>4</w:t>
      </w:r>
      <w:r w:rsidR="00BC404E">
        <w:rPr>
          <w:rFonts w:ascii="Microsoft YaHei" w:eastAsia="Microsoft YaHei" w:hAnsi="Microsoft YaHei" w:cs="Arial Unicode MS"/>
        </w:rPr>
        <w:t>0</w:t>
      </w:r>
      <w:r w:rsidRPr="001448F4">
        <w:rPr>
          <w:rFonts w:ascii="Microsoft YaHei" w:eastAsia="Microsoft YaHei" w:hAnsi="Microsoft YaHei" w:cs="Arial Unicode MS" w:hint="eastAsia"/>
        </w:rPr>
        <w:t xml:space="preserve"> cm(W) x </w:t>
      </w:r>
      <w:r w:rsidR="00C542DD">
        <w:rPr>
          <w:rFonts w:ascii="Microsoft YaHei" w:eastAsia="Microsoft YaHei" w:hAnsi="Microsoft YaHei" w:cs="Arial Unicode MS"/>
        </w:rPr>
        <w:t>5</w:t>
      </w:r>
      <w:r w:rsidRPr="001448F4">
        <w:rPr>
          <w:rFonts w:ascii="Microsoft YaHei" w:eastAsia="Microsoft YaHei" w:hAnsi="Microsoft YaHei" w:cs="Arial Unicode MS" w:hint="eastAsia"/>
        </w:rPr>
        <w:t xml:space="preserve">0 cm(H) x </w:t>
      </w:r>
      <w:r w:rsidR="00C542DD">
        <w:rPr>
          <w:rFonts w:ascii="Microsoft YaHei" w:eastAsia="Microsoft YaHei" w:hAnsi="Microsoft YaHei" w:cs="Arial Unicode MS"/>
        </w:rPr>
        <w:t>4</w:t>
      </w:r>
      <w:r w:rsidR="00BC404E">
        <w:rPr>
          <w:rFonts w:ascii="Microsoft YaHei" w:eastAsia="Microsoft YaHei" w:hAnsi="Microsoft YaHei" w:cs="Arial Unicode MS"/>
        </w:rPr>
        <w:t>0</w:t>
      </w:r>
      <w:r w:rsidRPr="001448F4">
        <w:rPr>
          <w:rFonts w:ascii="Microsoft YaHei" w:eastAsia="Microsoft YaHei" w:hAnsi="Microsoft YaHei" w:cs="Arial Unicode MS" w:hint="eastAsia"/>
        </w:rPr>
        <w:t xml:space="preserve"> cm(D)</w:t>
      </w:r>
    </w:p>
    <w:p w14:paraId="7BF1A4BA" w14:textId="2680ADB4" w:rsidR="0084196C" w:rsidRPr="001448F4" w:rsidRDefault="0084196C" w:rsidP="00B5375F">
      <w:pPr>
        <w:pStyle w:val="a3"/>
        <w:numPr>
          <w:ilvl w:val="0"/>
          <w:numId w:val="17"/>
        </w:numPr>
        <w:rPr>
          <w:rFonts w:ascii="Microsoft YaHei" w:eastAsia="Microsoft YaHei" w:hAnsi="Microsoft YaHei" w:cs="Arial Unicode MS"/>
        </w:rPr>
      </w:pPr>
      <w:r w:rsidRPr="001448F4">
        <w:rPr>
          <w:rFonts w:ascii="Microsoft YaHei" w:eastAsia="Microsoft YaHei" w:hAnsi="Microsoft YaHei" w:cs="Arial Unicode MS" w:hint="eastAsia"/>
        </w:rPr>
        <w:t xml:space="preserve">外箱尺寸: </w:t>
      </w:r>
      <w:r w:rsidR="00CA5144">
        <w:rPr>
          <w:rFonts w:ascii="Microsoft YaHei" w:eastAsia="Microsoft YaHei" w:hAnsi="Microsoft YaHei" w:cs="Arial Unicode MS"/>
        </w:rPr>
        <w:t xml:space="preserve"> 94</w:t>
      </w:r>
      <w:r w:rsidRPr="001448F4">
        <w:rPr>
          <w:rFonts w:ascii="Microsoft YaHei" w:eastAsia="Microsoft YaHei" w:hAnsi="Microsoft YaHei" w:cs="Arial Unicode MS" w:hint="eastAsia"/>
        </w:rPr>
        <w:t xml:space="preserve"> cm(W) x 1</w:t>
      </w:r>
      <w:r w:rsidR="00CA5144">
        <w:rPr>
          <w:rFonts w:ascii="Microsoft YaHei" w:eastAsia="Microsoft YaHei" w:hAnsi="Microsoft YaHei" w:cs="Arial Unicode MS"/>
        </w:rPr>
        <w:t>45</w:t>
      </w:r>
      <w:r w:rsidRPr="001448F4">
        <w:rPr>
          <w:rFonts w:ascii="Microsoft YaHei" w:eastAsia="Microsoft YaHei" w:hAnsi="Microsoft YaHei" w:cs="Arial Unicode MS" w:hint="eastAsia"/>
        </w:rPr>
        <w:t xml:space="preserve">cm(H) x </w:t>
      </w:r>
      <w:r w:rsidR="00BC404E">
        <w:rPr>
          <w:rFonts w:ascii="Microsoft YaHei" w:eastAsia="Microsoft YaHei" w:hAnsi="Microsoft YaHei" w:cs="Arial Unicode MS"/>
        </w:rPr>
        <w:t>1</w:t>
      </w:r>
      <w:r w:rsidR="00CA5144">
        <w:rPr>
          <w:rFonts w:ascii="Microsoft YaHei" w:eastAsia="Microsoft YaHei" w:hAnsi="Microsoft YaHei" w:cs="Arial Unicode MS"/>
        </w:rPr>
        <w:t>0</w:t>
      </w:r>
      <w:r w:rsidR="00BC404E">
        <w:rPr>
          <w:rFonts w:ascii="Microsoft YaHei" w:eastAsia="Microsoft YaHei" w:hAnsi="Microsoft YaHei" w:cs="Arial Unicode MS"/>
        </w:rPr>
        <w:t>2</w:t>
      </w:r>
      <w:r w:rsidRPr="001448F4">
        <w:rPr>
          <w:rFonts w:ascii="Microsoft YaHei" w:eastAsia="Microsoft YaHei" w:hAnsi="Microsoft YaHei" w:cs="Arial Unicode MS" w:hint="eastAsia"/>
        </w:rPr>
        <w:t xml:space="preserve"> cm(D)</w:t>
      </w:r>
    </w:p>
    <w:p w14:paraId="00496F0E" w14:textId="65E6E03E" w:rsidR="0084196C" w:rsidRPr="001448F4" w:rsidRDefault="0084196C" w:rsidP="00B5375F">
      <w:pPr>
        <w:pStyle w:val="a3"/>
        <w:numPr>
          <w:ilvl w:val="0"/>
          <w:numId w:val="17"/>
        </w:numPr>
        <w:rPr>
          <w:rFonts w:ascii="Microsoft YaHei" w:eastAsia="Microsoft YaHei" w:hAnsi="Microsoft YaHei" w:cs="Arial Unicode MS"/>
        </w:rPr>
      </w:pPr>
      <w:r w:rsidRPr="001448F4">
        <w:rPr>
          <w:rFonts w:ascii="Microsoft YaHei" w:eastAsia="Microsoft YaHei" w:hAnsi="Microsoft YaHei" w:cs="Arial Unicode MS" w:hint="eastAsia"/>
        </w:rPr>
        <w:t xml:space="preserve">內外箱材質: </w:t>
      </w:r>
      <w:r w:rsidR="00F04424">
        <w:rPr>
          <w:rFonts w:ascii="Microsoft YaHei" w:eastAsia="Microsoft YaHei" w:hAnsi="Microsoft YaHei" w:cs="Arial Unicode MS" w:hint="eastAsia"/>
        </w:rPr>
        <w:t>內為不鏽鋼板(SUS#304)</w:t>
      </w:r>
      <w:r w:rsidR="00E15B2F">
        <w:rPr>
          <w:rFonts w:ascii="Microsoft YaHei" w:eastAsia="Microsoft YaHei" w:hAnsi="Microsoft YaHei" w:cs="Arial Unicode MS"/>
        </w:rPr>
        <w:t>,</w:t>
      </w:r>
      <w:r w:rsidR="00E15B2F" w:rsidRPr="0082153E">
        <w:rPr>
          <w:rFonts w:ascii="Microsoft YaHei" w:eastAsia="Microsoft YaHei" w:hAnsi="Microsoft YaHei" w:cs="Arial Unicode MS" w:hint="eastAsia"/>
        </w:rPr>
        <w:t>外為鋼板烤漆</w:t>
      </w:r>
    </w:p>
    <w:p w14:paraId="59C160F5" w14:textId="5B9DF55B" w:rsidR="00DA5E9B" w:rsidRDefault="0084196C" w:rsidP="00B5375F">
      <w:pPr>
        <w:pStyle w:val="a3"/>
        <w:numPr>
          <w:ilvl w:val="0"/>
          <w:numId w:val="17"/>
        </w:numPr>
        <w:rPr>
          <w:rFonts w:ascii="Microsoft YaHei" w:eastAsia="Microsoft YaHei" w:hAnsi="Microsoft YaHei" w:cs="Arial Unicode MS"/>
        </w:rPr>
      </w:pPr>
      <w:r w:rsidRPr="001448F4">
        <w:rPr>
          <w:rFonts w:ascii="Microsoft YaHei" w:eastAsia="Microsoft YaHei" w:hAnsi="Microsoft YaHei" w:cs="Arial Unicode MS" w:hint="eastAsia"/>
        </w:rPr>
        <w:t xml:space="preserve">附屬設備:  </w:t>
      </w:r>
    </w:p>
    <w:p w14:paraId="69B02428" w14:textId="77777777" w:rsidR="00B5375F" w:rsidRDefault="00B5375F" w:rsidP="00B5375F">
      <w:pPr>
        <w:pStyle w:val="a3"/>
        <w:numPr>
          <w:ilvl w:val="0"/>
          <w:numId w:val="19"/>
        </w:numPr>
        <w:rPr>
          <w:rFonts w:ascii="Microsoft YaHei" w:eastAsia="Microsoft YaHei" w:hAnsi="Microsoft YaHei" w:cs="Arial Unicode MS"/>
        </w:rPr>
        <w:sectPr w:rsidR="00B5375F" w:rsidSect="006A6E42">
          <w:type w:val="continuous"/>
          <w:pgSz w:w="11906" w:h="16838"/>
          <w:pgMar w:top="539" w:right="1153" w:bottom="1440" w:left="1153" w:header="851" w:footer="992" w:gutter="0"/>
          <w:cols w:space="425"/>
          <w:docGrid w:type="lines" w:linePitch="360"/>
        </w:sectPr>
      </w:pPr>
    </w:p>
    <w:p w14:paraId="1C362CC0" w14:textId="1189424E" w:rsidR="0084196C" w:rsidRPr="001448F4" w:rsidRDefault="0084196C" w:rsidP="00B5375F">
      <w:pPr>
        <w:pStyle w:val="a3"/>
        <w:numPr>
          <w:ilvl w:val="0"/>
          <w:numId w:val="19"/>
        </w:numPr>
        <w:rPr>
          <w:rFonts w:ascii="Microsoft YaHei" w:eastAsia="Microsoft YaHei" w:hAnsi="Microsoft YaHei" w:cs="Arial Unicode MS"/>
        </w:rPr>
      </w:pPr>
      <w:r w:rsidRPr="001448F4">
        <w:rPr>
          <w:rFonts w:ascii="Microsoft YaHei" w:eastAsia="Microsoft YaHei" w:hAnsi="Microsoft YaHei" w:cs="Arial Unicode MS" w:hint="eastAsia"/>
        </w:rPr>
        <w:t>可調式活動輪4只</w:t>
      </w:r>
    </w:p>
    <w:p w14:paraId="655F9239" w14:textId="3BC00D9D" w:rsidR="0084196C" w:rsidRPr="001448F4" w:rsidRDefault="0084196C" w:rsidP="00276D33">
      <w:pPr>
        <w:pStyle w:val="a3"/>
        <w:numPr>
          <w:ilvl w:val="0"/>
          <w:numId w:val="19"/>
        </w:numPr>
        <w:ind w:rightChars="-215" w:right="-516"/>
        <w:rPr>
          <w:rFonts w:ascii="Microsoft YaHei" w:eastAsia="Microsoft YaHei" w:hAnsi="Microsoft YaHei" w:cs="Arial Unicode MS"/>
        </w:rPr>
      </w:pPr>
      <w:r w:rsidRPr="001448F4">
        <w:rPr>
          <w:rFonts w:ascii="Microsoft YaHei" w:eastAsia="Microsoft YaHei" w:hAnsi="Microsoft YaHei" w:cs="Arial Unicode MS" w:hint="eastAsia"/>
        </w:rPr>
        <w:t>外接用測試孔1只(直徑</w:t>
      </w:r>
      <w:smartTag w:uri="urn:schemas-microsoft-com:office:smarttags" w:element="chmetcnv">
        <w:smartTagPr>
          <w:attr w:name="TCSC" w:val="0"/>
          <w:attr w:name="NumberType" w:val="1"/>
          <w:attr w:name="Negative" w:val="False"/>
          <w:attr w:name="HasSpace" w:val="False"/>
          <w:attr w:name="SourceValue" w:val="50"/>
          <w:attr w:name="UnitName" w:val="mm"/>
        </w:smartTagPr>
        <w:r w:rsidRPr="001448F4">
          <w:rPr>
            <w:rFonts w:ascii="Microsoft YaHei" w:eastAsia="Microsoft YaHei" w:hAnsi="Microsoft YaHei" w:cs="Arial Unicode MS"/>
          </w:rPr>
          <w:t>5</w:t>
        </w:r>
        <w:r w:rsidRPr="001448F4">
          <w:rPr>
            <w:rFonts w:ascii="Microsoft YaHei" w:eastAsia="Microsoft YaHei" w:hAnsi="Microsoft YaHei" w:cs="Arial Unicode MS" w:hint="eastAsia"/>
          </w:rPr>
          <w:t>0mm</w:t>
        </w:r>
      </w:smartTag>
      <w:r w:rsidRPr="001448F4">
        <w:rPr>
          <w:rFonts w:ascii="Microsoft YaHei" w:eastAsia="Microsoft YaHei" w:hAnsi="Microsoft YaHei" w:cs="Arial Unicode MS" w:hint="eastAsia"/>
        </w:rPr>
        <w:t>)</w:t>
      </w:r>
    </w:p>
    <w:p w14:paraId="1E798015" w14:textId="4298889A" w:rsidR="0084196C" w:rsidRPr="001448F4" w:rsidRDefault="0084196C" w:rsidP="00B5375F">
      <w:pPr>
        <w:pStyle w:val="a3"/>
        <w:numPr>
          <w:ilvl w:val="0"/>
          <w:numId w:val="19"/>
        </w:numPr>
        <w:rPr>
          <w:rFonts w:ascii="Microsoft YaHei" w:eastAsia="Microsoft YaHei" w:hAnsi="Microsoft YaHei" w:cs="Arial Unicode MS"/>
        </w:rPr>
      </w:pPr>
      <w:r w:rsidRPr="001448F4">
        <w:rPr>
          <w:rFonts w:ascii="Microsoft YaHei" w:eastAsia="Microsoft YaHei" w:hAnsi="Microsoft YaHei" w:cs="Arial Unicode MS" w:hint="eastAsia"/>
        </w:rPr>
        <w:t>燈照明設備1組</w:t>
      </w:r>
    </w:p>
    <w:p w14:paraId="36336445" w14:textId="70BD4BBE" w:rsidR="0084196C" w:rsidRPr="001448F4" w:rsidRDefault="0084196C" w:rsidP="00B5375F">
      <w:pPr>
        <w:pStyle w:val="a3"/>
        <w:numPr>
          <w:ilvl w:val="0"/>
          <w:numId w:val="19"/>
        </w:numPr>
        <w:rPr>
          <w:rFonts w:ascii="Microsoft YaHei" w:eastAsia="Microsoft YaHei" w:hAnsi="Microsoft YaHei" w:cs="Arial Unicode MS"/>
        </w:rPr>
      </w:pPr>
      <w:r w:rsidRPr="001448F4">
        <w:rPr>
          <w:rFonts w:ascii="Microsoft YaHei" w:eastAsia="Microsoft YaHei" w:hAnsi="Microsoft YaHei" w:cs="Arial Unicode MS" w:hint="eastAsia"/>
        </w:rPr>
        <w:t xml:space="preserve">玻璃視窗一組                                             </w:t>
      </w:r>
    </w:p>
    <w:p w14:paraId="6C9A7F35" w14:textId="57025025" w:rsidR="0084196C" w:rsidRPr="001448F4" w:rsidRDefault="00B76FC0" w:rsidP="00B5375F">
      <w:pPr>
        <w:pStyle w:val="a3"/>
        <w:numPr>
          <w:ilvl w:val="0"/>
          <w:numId w:val="19"/>
        </w:numPr>
        <w:rPr>
          <w:rFonts w:ascii="Microsoft YaHei" w:eastAsia="Microsoft YaHei" w:hAnsi="Microsoft YaHei" w:cs="Arial Unicode MS"/>
        </w:rPr>
      </w:pPr>
      <w:r>
        <w:rPr>
          <w:rFonts w:ascii="Microsoft YaHei" w:eastAsia="Microsoft YaHei" w:hAnsi="Microsoft YaHei" w:cs="Arial Unicode MS" w:hint="eastAsia"/>
        </w:rPr>
        <w:t>不鏽鋼洞洞盤2只</w:t>
      </w:r>
    </w:p>
    <w:p w14:paraId="7E0F13C7" w14:textId="57EDDF57" w:rsidR="0084196C" w:rsidRPr="001448F4" w:rsidRDefault="0084196C" w:rsidP="00B5375F">
      <w:pPr>
        <w:pStyle w:val="a3"/>
        <w:numPr>
          <w:ilvl w:val="0"/>
          <w:numId w:val="19"/>
        </w:numPr>
        <w:rPr>
          <w:rFonts w:ascii="Microsoft YaHei" w:eastAsia="Microsoft YaHei" w:hAnsi="Microsoft YaHei" w:cs="Arial Unicode MS"/>
        </w:rPr>
      </w:pPr>
      <w:r w:rsidRPr="001448F4">
        <w:rPr>
          <w:rFonts w:ascii="Microsoft YaHei" w:eastAsia="Microsoft YaHei" w:hAnsi="Microsoft YaHei" w:cs="Arial Unicode MS" w:hint="eastAsia"/>
        </w:rPr>
        <w:t>濕度棉布5片</w:t>
      </w:r>
      <w:r w:rsidRPr="001448F4">
        <w:rPr>
          <w:rFonts w:ascii="Microsoft YaHei" w:eastAsia="Microsoft YaHei" w:hAnsi="Microsoft YaHei" w:cs="Arial Unicode MS"/>
        </w:rPr>
        <w:t xml:space="preserve">                </w:t>
      </w:r>
    </w:p>
    <w:p w14:paraId="2567F1B1" w14:textId="77777777" w:rsidR="00B5375F" w:rsidRDefault="00B5375F" w:rsidP="0084196C">
      <w:pPr>
        <w:pStyle w:val="a3"/>
        <w:ind w:firstLineChars="100" w:firstLine="240"/>
        <w:rPr>
          <w:rFonts w:ascii="Microsoft YaHei" w:eastAsia="Microsoft YaHei" w:hAnsi="Microsoft YaHei" w:cs="Arial Unicode MS"/>
        </w:rPr>
        <w:sectPr w:rsidR="00B5375F" w:rsidSect="006A6E42">
          <w:type w:val="continuous"/>
          <w:pgSz w:w="11906" w:h="16838"/>
          <w:pgMar w:top="539" w:right="1153" w:bottom="1440" w:left="1153" w:header="851" w:footer="992" w:gutter="0"/>
          <w:cols w:num="2" w:space="425"/>
          <w:docGrid w:type="lines" w:linePitch="360"/>
        </w:sectPr>
      </w:pPr>
    </w:p>
    <w:p w14:paraId="2376BF7E" w14:textId="77777777" w:rsidR="0084196C" w:rsidRPr="001448F4" w:rsidRDefault="0084196C" w:rsidP="0084196C">
      <w:pPr>
        <w:pStyle w:val="a3"/>
        <w:ind w:firstLineChars="100" w:firstLine="240"/>
        <w:rPr>
          <w:rFonts w:ascii="Microsoft YaHei" w:eastAsia="Microsoft YaHei" w:hAnsi="Microsoft YaHei" w:cs="Arial Unicode MS"/>
        </w:rPr>
      </w:pPr>
      <w:r w:rsidRPr="00321BD4">
        <w:rPr>
          <w:rFonts w:ascii="Microsoft YaHei" w:eastAsia="Microsoft YaHei" w:hAnsi="Microsoft YaHei" w:cs="Arial Unicode MS" w:hint="eastAsia"/>
        </w:rPr>
        <w:t>十一.</w:t>
      </w:r>
      <w:r w:rsidRPr="001448F4">
        <w:rPr>
          <w:rFonts w:ascii="Microsoft YaHei" w:eastAsia="Microsoft YaHei" w:hAnsi="Microsoft YaHei" w:cs="Arial Unicode MS" w:hint="eastAsia"/>
        </w:rPr>
        <w:t>冷凍系統及加熱系統:</w:t>
      </w:r>
    </w:p>
    <w:p w14:paraId="1D9D048A" w14:textId="6BAAF460" w:rsidR="0084196C" w:rsidRPr="001448F4" w:rsidRDefault="0084196C" w:rsidP="00B5375F">
      <w:pPr>
        <w:pStyle w:val="a3"/>
        <w:numPr>
          <w:ilvl w:val="0"/>
          <w:numId w:val="15"/>
        </w:numPr>
        <w:rPr>
          <w:rFonts w:ascii="Microsoft YaHei" w:eastAsia="Microsoft YaHei" w:hAnsi="Microsoft YaHei" w:cs="Arial Unicode MS"/>
        </w:rPr>
      </w:pPr>
      <w:r w:rsidRPr="001448F4">
        <w:rPr>
          <w:rFonts w:ascii="Microsoft YaHei" w:eastAsia="Microsoft YaHei" w:hAnsi="Microsoft YaHei" w:cs="Arial Unicode MS" w:hint="eastAsia"/>
        </w:rPr>
        <w:t>加溫、降溫系統完全獨立</w:t>
      </w:r>
    </w:p>
    <w:p w14:paraId="03993979" w14:textId="77777777" w:rsidR="00B5375F" w:rsidRDefault="0084196C" w:rsidP="00B5375F">
      <w:pPr>
        <w:pStyle w:val="a3"/>
        <w:numPr>
          <w:ilvl w:val="0"/>
          <w:numId w:val="15"/>
        </w:numPr>
        <w:rPr>
          <w:rFonts w:ascii="Microsoft YaHei" w:eastAsia="Microsoft YaHei" w:hAnsi="Microsoft YaHei" w:cs="Arial Unicode MS"/>
        </w:rPr>
      </w:pPr>
      <w:r w:rsidRPr="001448F4">
        <w:rPr>
          <w:rFonts w:ascii="Microsoft YaHei" w:eastAsia="Microsoft YaHei" w:hAnsi="Microsoft YaHei" w:cs="Arial Unicode MS" w:hint="eastAsia"/>
        </w:rPr>
        <w:t>Ｕ－ＴＹＰＥ鰭片式高速電熱管</w:t>
      </w:r>
    </w:p>
    <w:p w14:paraId="2BC3EBB7" w14:textId="27C9CBB9" w:rsidR="0084196C" w:rsidRPr="001448F4" w:rsidRDefault="0084196C" w:rsidP="00B5375F">
      <w:pPr>
        <w:pStyle w:val="a3"/>
        <w:numPr>
          <w:ilvl w:val="0"/>
          <w:numId w:val="15"/>
        </w:numPr>
        <w:rPr>
          <w:rFonts w:ascii="Microsoft YaHei" w:eastAsia="Microsoft YaHei" w:hAnsi="Microsoft YaHei" w:cs="Arial Unicode MS"/>
        </w:rPr>
      </w:pPr>
      <w:r w:rsidRPr="001448F4">
        <w:rPr>
          <w:rFonts w:ascii="Microsoft YaHei" w:eastAsia="Microsoft YaHei" w:hAnsi="Microsoft YaHei" w:cs="Arial Unicode MS" w:hint="eastAsia"/>
        </w:rPr>
        <w:t>內螺旋式Ｋ－ＴＹＰＥ冷媒銅管</w:t>
      </w:r>
    </w:p>
    <w:p w14:paraId="16368D32" w14:textId="283E9274" w:rsidR="0084196C" w:rsidRPr="001448F4" w:rsidRDefault="0084196C" w:rsidP="00B5375F">
      <w:pPr>
        <w:pStyle w:val="a3"/>
        <w:numPr>
          <w:ilvl w:val="0"/>
          <w:numId w:val="15"/>
        </w:numPr>
        <w:rPr>
          <w:rFonts w:ascii="Microsoft YaHei" w:eastAsia="Microsoft YaHei" w:hAnsi="Microsoft YaHei" w:cs="Arial Unicode MS"/>
        </w:rPr>
      </w:pPr>
      <w:r w:rsidRPr="001448F4">
        <w:rPr>
          <w:rFonts w:ascii="Microsoft YaHei" w:eastAsia="Microsoft YaHei" w:hAnsi="Microsoft YaHei" w:cs="Arial Unicode MS" w:hint="eastAsia"/>
        </w:rPr>
        <w:t>原裝進口省電型高效率壓縮機</w:t>
      </w:r>
    </w:p>
    <w:p w14:paraId="45D3761B" w14:textId="0385282A" w:rsidR="0084196C" w:rsidRPr="001448F4" w:rsidRDefault="0084196C" w:rsidP="00B5375F">
      <w:pPr>
        <w:pStyle w:val="a3"/>
        <w:numPr>
          <w:ilvl w:val="0"/>
          <w:numId w:val="15"/>
        </w:numPr>
        <w:rPr>
          <w:rFonts w:ascii="Microsoft YaHei" w:eastAsia="Microsoft YaHei" w:hAnsi="Microsoft YaHei" w:cs="Arial Unicode MS"/>
        </w:rPr>
      </w:pPr>
      <w:r w:rsidRPr="001448F4">
        <w:rPr>
          <w:rFonts w:ascii="Microsoft YaHei" w:eastAsia="Microsoft YaHei" w:hAnsi="Microsoft YaHei" w:cs="Arial Unicode MS" w:hint="eastAsia"/>
        </w:rPr>
        <w:t>波浪狀鰭片型</w:t>
      </w:r>
      <w:r w:rsidRPr="00D870DE">
        <w:rPr>
          <w:rFonts w:ascii="Microsoft YaHei" w:eastAsia="Microsoft YaHei" w:hAnsi="Microsoft YaHei" w:cs="Arial Unicode MS" w:hint="eastAsia"/>
        </w:rPr>
        <w:t>強迫送風冷凝器</w:t>
      </w:r>
    </w:p>
    <w:p w14:paraId="5C66B376" w14:textId="26627354" w:rsidR="0084196C" w:rsidRPr="001448F4" w:rsidRDefault="0084196C" w:rsidP="00B5375F">
      <w:pPr>
        <w:pStyle w:val="a3"/>
        <w:numPr>
          <w:ilvl w:val="0"/>
          <w:numId w:val="15"/>
        </w:numPr>
        <w:rPr>
          <w:rFonts w:ascii="Microsoft YaHei" w:eastAsia="Microsoft YaHei" w:hAnsi="Microsoft YaHei" w:cs="Arial Unicode MS"/>
        </w:rPr>
      </w:pPr>
      <w:r w:rsidRPr="001448F4">
        <w:rPr>
          <w:rFonts w:ascii="Microsoft YaHei" w:eastAsia="Microsoft YaHei" w:hAnsi="Microsoft YaHei" w:cs="Arial Unicode MS" w:hint="eastAsia"/>
        </w:rPr>
        <w:t>斜率式ＦＩＮ－ＴＵＢＥ蒸發器</w:t>
      </w:r>
    </w:p>
    <w:p w14:paraId="6AFFA4E9" w14:textId="29EF2D77" w:rsidR="0084196C" w:rsidRPr="001448F4" w:rsidRDefault="0084196C" w:rsidP="00B5375F">
      <w:pPr>
        <w:pStyle w:val="a3"/>
        <w:numPr>
          <w:ilvl w:val="0"/>
          <w:numId w:val="15"/>
        </w:numPr>
        <w:rPr>
          <w:rFonts w:ascii="Microsoft YaHei" w:eastAsia="Microsoft YaHei" w:hAnsi="Microsoft YaHei" w:cs="Arial Unicode MS"/>
        </w:rPr>
      </w:pPr>
      <w:r w:rsidRPr="001448F4">
        <w:rPr>
          <w:rFonts w:ascii="Microsoft YaHei" w:eastAsia="Microsoft YaHei" w:hAnsi="Microsoft YaHei" w:cs="Arial Unicode MS" w:hint="eastAsia"/>
        </w:rPr>
        <w:t>原裝進口電磁閥;乾燥過濾器;膨脹閥等冷凍元件</w:t>
      </w:r>
    </w:p>
    <w:p w14:paraId="6C665FD3" w14:textId="77777777" w:rsidR="0084196C" w:rsidRPr="001448F4" w:rsidRDefault="0084196C" w:rsidP="0084196C">
      <w:pPr>
        <w:pStyle w:val="a3"/>
        <w:rPr>
          <w:rFonts w:ascii="Microsoft YaHei" w:eastAsia="Microsoft YaHei" w:hAnsi="Microsoft YaHei" w:cs="Arial Unicode MS"/>
        </w:rPr>
      </w:pPr>
      <w:r w:rsidRPr="00321BD4">
        <w:rPr>
          <w:rFonts w:ascii="Microsoft YaHei" w:eastAsia="Microsoft YaHei" w:hAnsi="Microsoft YaHei" w:cs="Arial Unicode MS" w:hint="eastAsia"/>
        </w:rPr>
        <w:t>十二.</w:t>
      </w:r>
      <w:r w:rsidRPr="001448F4">
        <w:rPr>
          <w:rFonts w:ascii="Microsoft YaHei" w:eastAsia="Microsoft YaHei" w:hAnsi="Microsoft YaHei" w:cs="Arial Unicode MS" w:hint="eastAsia"/>
        </w:rPr>
        <w:t>送風循環系統及排水系統:</w:t>
      </w:r>
    </w:p>
    <w:p w14:paraId="2E77121F" w14:textId="54644A4D" w:rsidR="0084196C" w:rsidRPr="001448F4" w:rsidRDefault="0084196C" w:rsidP="00B5375F">
      <w:pPr>
        <w:pStyle w:val="a3"/>
        <w:numPr>
          <w:ilvl w:val="0"/>
          <w:numId w:val="14"/>
        </w:numPr>
        <w:rPr>
          <w:rFonts w:ascii="Microsoft YaHei" w:eastAsia="Microsoft YaHei" w:hAnsi="Microsoft YaHei" w:cs="Arial Unicode MS"/>
        </w:rPr>
      </w:pPr>
      <w:r w:rsidRPr="001448F4">
        <w:rPr>
          <w:rFonts w:ascii="Microsoft YaHei" w:eastAsia="Microsoft YaHei" w:hAnsi="Microsoft YaHei" w:cs="Arial Unicode MS" w:hint="eastAsia"/>
        </w:rPr>
        <w:t>可調式</w:t>
      </w:r>
      <w:r w:rsidR="009A0C6E" w:rsidRPr="009A0C6E">
        <w:rPr>
          <w:rFonts w:ascii="Microsoft YaHei" w:eastAsia="Microsoft YaHei" w:hAnsi="Microsoft YaHei" w:cs="Arial Unicode MS" w:hint="eastAsia"/>
        </w:rPr>
        <w:t>後</w:t>
      </w:r>
      <w:r w:rsidRPr="001448F4">
        <w:rPr>
          <w:rFonts w:ascii="Microsoft YaHei" w:eastAsia="Microsoft YaHei" w:hAnsi="Microsoft YaHei" w:cs="Arial Unicode MS" w:hint="eastAsia"/>
        </w:rPr>
        <w:t>吹出風口及護網回風口</w:t>
      </w:r>
    </w:p>
    <w:p w14:paraId="28FEFB77" w14:textId="055F3844" w:rsidR="0084196C" w:rsidRPr="001448F4" w:rsidRDefault="0084196C" w:rsidP="00B5375F">
      <w:pPr>
        <w:pStyle w:val="a3"/>
        <w:numPr>
          <w:ilvl w:val="0"/>
          <w:numId w:val="14"/>
        </w:numPr>
        <w:rPr>
          <w:rFonts w:ascii="Microsoft YaHei" w:eastAsia="Microsoft YaHei" w:hAnsi="Microsoft YaHei" w:cs="Arial Unicode MS"/>
        </w:rPr>
      </w:pPr>
      <w:r w:rsidRPr="001448F4">
        <w:rPr>
          <w:rFonts w:ascii="Microsoft YaHei" w:eastAsia="Microsoft YaHei" w:hAnsi="Microsoft YaHei" w:cs="Arial Unicode MS" w:hint="eastAsia"/>
        </w:rPr>
        <w:t>排水系統採迴渦形排水及Ｕ－ＴＲＡＰ 積沉裝置</w:t>
      </w:r>
    </w:p>
    <w:p w14:paraId="5901D3A7" w14:textId="30FE2CAC" w:rsidR="0084196C" w:rsidRPr="001448F4" w:rsidRDefault="0084196C" w:rsidP="00B5375F">
      <w:pPr>
        <w:pStyle w:val="a3"/>
        <w:numPr>
          <w:ilvl w:val="0"/>
          <w:numId w:val="14"/>
        </w:numPr>
        <w:rPr>
          <w:rFonts w:ascii="Microsoft YaHei" w:eastAsia="Microsoft YaHei" w:hAnsi="Microsoft YaHei" w:cs="Arial Unicode MS"/>
        </w:rPr>
      </w:pPr>
      <w:r w:rsidRPr="001448F4">
        <w:rPr>
          <w:rFonts w:ascii="Microsoft YaHei" w:eastAsia="Microsoft YaHei" w:hAnsi="Microsoft YaHei" w:cs="Arial Unicode MS" w:hint="eastAsia"/>
        </w:rPr>
        <w:t>採多翼離心式循環風扇</w:t>
      </w:r>
    </w:p>
    <w:p w14:paraId="36219C30" w14:textId="22047D28" w:rsidR="0084196C" w:rsidRPr="001448F4" w:rsidRDefault="0084196C" w:rsidP="00B5375F">
      <w:pPr>
        <w:pStyle w:val="a3"/>
        <w:numPr>
          <w:ilvl w:val="0"/>
          <w:numId w:val="14"/>
        </w:numPr>
        <w:rPr>
          <w:rFonts w:ascii="Microsoft YaHei" w:eastAsia="Microsoft YaHei" w:hAnsi="Microsoft YaHei" w:cs="Arial Unicode MS"/>
        </w:rPr>
      </w:pPr>
      <w:r w:rsidRPr="001448F4">
        <w:rPr>
          <w:rFonts w:ascii="Microsoft YaHei" w:eastAsia="Microsoft YaHei" w:hAnsi="Microsoft YaHei" w:cs="Arial Unicode MS" w:hint="eastAsia"/>
        </w:rPr>
        <w:t>ＦＬＯＷ　ＴＨＲＯＷ送風方式;水平擴散垂直熱交換弧形循環</w:t>
      </w:r>
    </w:p>
    <w:p w14:paraId="4271B434" w14:textId="2407B6D7" w:rsidR="0084196C" w:rsidRPr="00BC404E" w:rsidRDefault="0084196C" w:rsidP="0084196C">
      <w:pPr>
        <w:pStyle w:val="a3"/>
        <w:rPr>
          <w:rFonts w:ascii="Microsoft YaHei" w:eastAsiaTheme="minorEastAsia" w:hAnsi="Microsoft YaHei" w:cs="Arial Unicode MS"/>
        </w:rPr>
      </w:pPr>
      <w:r w:rsidRPr="00BC404E">
        <w:rPr>
          <w:rFonts w:ascii="Microsoft YaHei" w:eastAsia="Microsoft YaHei" w:hAnsi="Microsoft YaHei" w:cs="Arial Unicode MS" w:hint="eastAsia"/>
        </w:rPr>
        <w:lastRenderedPageBreak/>
        <w:t>十三.電路控制系統: 採微電腦控制方式</w:t>
      </w:r>
    </w:p>
    <w:p w14:paraId="7A819659" w14:textId="77777777" w:rsidR="00594761" w:rsidRDefault="00594761" w:rsidP="00594761">
      <w:pPr>
        <w:spacing w:line="500" w:lineRule="exact"/>
        <w:ind w:leftChars="295" w:left="708"/>
        <w:rPr>
          <w:rFonts w:ascii="Microsoft YaHei" w:eastAsia="Microsoft YaHei" w:hAnsi="Microsoft YaHei"/>
        </w:rPr>
      </w:pPr>
      <w:r>
        <w:rPr>
          <w:rFonts w:ascii="Microsoft YaHei" w:eastAsia="Microsoft YaHei" w:hAnsi="Microsoft YaHei" w:hint="eastAsia"/>
        </w:rPr>
        <w:t>BP型-原裝韓國進口TEMI 850型 5.7吋觸控螢幕LCD型顯示，中/英文顯示觸控式設定資料輸入</w:t>
      </w:r>
    </w:p>
    <w:p w14:paraId="5871D7C1" w14:textId="77777777" w:rsidR="00594761" w:rsidRDefault="00594761" w:rsidP="00594761">
      <w:pPr>
        <w:pStyle w:val="a3"/>
        <w:ind w:leftChars="300" w:left="960" w:hangingChars="100" w:hanging="240"/>
        <w:jc w:val="both"/>
        <w:rPr>
          <w:rFonts w:ascii="Microsoft YaHei" w:eastAsia="Microsoft YaHei" w:hAnsi="Microsoft YaHei"/>
        </w:rPr>
      </w:pPr>
      <w:r>
        <w:rPr>
          <w:rFonts w:ascii="Microsoft YaHei" w:eastAsia="Microsoft YaHei" w:hAnsi="Microsoft YaHei" w:hint="eastAsia"/>
        </w:rPr>
        <w:t>1.觸控式高解析度螢幕，可任意設定固定條件(定值模式)或程序條件(程式模式),</w:t>
      </w:r>
    </w:p>
    <w:p w14:paraId="226EF808" w14:textId="77777777" w:rsidR="00594761" w:rsidRDefault="00594761" w:rsidP="00594761">
      <w:pPr>
        <w:spacing w:line="500" w:lineRule="exact"/>
        <w:ind w:firstLineChars="400" w:firstLine="960"/>
        <w:rPr>
          <w:rFonts w:ascii="Microsoft YaHei" w:eastAsia="Microsoft YaHei" w:hAnsi="Microsoft YaHei"/>
        </w:rPr>
      </w:pPr>
      <w:r>
        <w:rPr>
          <w:rFonts w:ascii="Microsoft YaHei" w:eastAsia="Microsoft YaHei" w:hAnsi="Microsoft YaHei" w:hint="eastAsia"/>
        </w:rPr>
        <w:t>可中/英文畫面切換，定值模式-具有時間計時器,待機,斜率℃/min功能</w:t>
      </w:r>
    </w:p>
    <w:p w14:paraId="162E1A7C" w14:textId="77777777" w:rsidR="00594761" w:rsidRDefault="00594761" w:rsidP="00594761">
      <w:pPr>
        <w:pStyle w:val="a3"/>
        <w:ind w:leftChars="300" w:left="960" w:hangingChars="100" w:hanging="240"/>
        <w:jc w:val="both"/>
        <w:rPr>
          <w:rFonts w:ascii="Microsoft YaHei" w:eastAsia="Microsoft YaHei" w:hAnsi="Microsoft YaHei"/>
        </w:rPr>
      </w:pPr>
      <w:r>
        <w:rPr>
          <w:rFonts w:ascii="Microsoft YaHei" w:eastAsia="Microsoft YaHei" w:hAnsi="Microsoft YaHei" w:hint="eastAsia"/>
        </w:rPr>
        <w:t>2.固定式條件可設定時間 0 - 999999小時59分,或連續運轉</w:t>
      </w:r>
    </w:p>
    <w:p w14:paraId="01BAB6C8" w14:textId="77777777" w:rsidR="00594761" w:rsidRDefault="00594761" w:rsidP="00594761">
      <w:pPr>
        <w:pStyle w:val="a3"/>
        <w:ind w:leftChars="300" w:left="960" w:hangingChars="100" w:hanging="240"/>
        <w:jc w:val="both"/>
        <w:rPr>
          <w:rFonts w:ascii="Microsoft YaHei" w:eastAsia="Microsoft YaHei" w:hAnsi="Microsoft YaHei"/>
          <w:color w:val="FF0000"/>
        </w:rPr>
      </w:pPr>
      <w:r>
        <w:rPr>
          <w:rFonts w:ascii="Microsoft YaHei" w:eastAsia="Microsoft YaHei" w:hAnsi="Microsoft YaHei" w:hint="eastAsia"/>
        </w:rPr>
        <w:t>3.</w:t>
      </w:r>
      <w:r>
        <w:rPr>
          <w:rFonts w:ascii="Microsoft YaHei" w:eastAsia="Microsoft YaHei" w:hAnsi="Microsoft YaHei" w:hint="eastAsia"/>
          <w:color w:val="FF0000"/>
        </w:rPr>
        <w:t>具有日期,時間調整, 預約啟動，延時關機功能, 畫面鎖定（LOCK）功能</w:t>
      </w:r>
    </w:p>
    <w:p w14:paraId="7302BED1" w14:textId="77777777" w:rsidR="00594761" w:rsidRDefault="00594761" w:rsidP="00594761">
      <w:pPr>
        <w:pStyle w:val="a3"/>
        <w:ind w:leftChars="300" w:left="960" w:hangingChars="100" w:hanging="240"/>
        <w:jc w:val="both"/>
        <w:rPr>
          <w:rFonts w:ascii="Microsoft YaHei" w:eastAsia="Microsoft YaHei" w:hAnsi="Microsoft YaHei"/>
        </w:rPr>
      </w:pPr>
      <w:r>
        <w:rPr>
          <w:rFonts w:ascii="Microsoft YaHei" w:eastAsia="Microsoft YaHei" w:hAnsi="Microsoft YaHei" w:hint="eastAsia"/>
        </w:rPr>
        <w:t xml:space="preserve">4.程式容量,可設定100組程式, 共120 段不同之溫濕度及時間(每段最大可設定 99 </w:t>
      </w:r>
      <w:proofErr w:type="spellStart"/>
      <w:r>
        <w:rPr>
          <w:rFonts w:ascii="Microsoft YaHei" w:eastAsia="Microsoft YaHei" w:hAnsi="Microsoft YaHei" w:hint="eastAsia"/>
        </w:rPr>
        <w:t>hr</w:t>
      </w:r>
      <w:proofErr w:type="spellEnd"/>
      <w:r>
        <w:rPr>
          <w:rFonts w:ascii="Microsoft YaHei" w:eastAsia="Microsoft YaHei" w:hAnsi="Microsoft YaHei" w:hint="eastAsia"/>
        </w:rPr>
        <w:t xml:space="preserve"> 59 min)，最大段數循環週期可達999 次</w:t>
      </w:r>
    </w:p>
    <w:p w14:paraId="4B5F3F8E" w14:textId="77777777" w:rsidR="00594761" w:rsidRDefault="00594761" w:rsidP="00594761">
      <w:pPr>
        <w:pStyle w:val="a3"/>
        <w:ind w:leftChars="300" w:left="960" w:hangingChars="100" w:hanging="240"/>
        <w:jc w:val="both"/>
        <w:rPr>
          <w:rFonts w:ascii="Microsoft YaHei" w:eastAsia="Microsoft YaHei" w:hAnsi="Microsoft YaHei"/>
        </w:rPr>
      </w:pPr>
      <w:r>
        <w:rPr>
          <w:rFonts w:ascii="Microsoft YaHei" w:eastAsia="Microsoft YaHei" w:hAnsi="Microsoft YaHei" w:hint="eastAsia"/>
        </w:rPr>
        <w:t>5.具有斷電記憶裝置，復電時可繼續執行剩餘之程式並且可作機器預約執行啟動之功能及機器運轉累計時間，配合保修之記錄</w:t>
      </w:r>
    </w:p>
    <w:p w14:paraId="2015FD16" w14:textId="77777777" w:rsidR="00594761" w:rsidRDefault="00594761" w:rsidP="00594761">
      <w:pPr>
        <w:pStyle w:val="a3"/>
        <w:ind w:leftChars="300" w:left="960" w:hangingChars="100" w:hanging="240"/>
        <w:jc w:val="both"/>
        <w:rPr>
          <w:rFonts w:ascii="Microsoft YaHei" w:eastAsia="Microsoft YaHei" w:hAnsi="Microsoft YaHei"/>
        </w:rPr>
      </w:pPr>
      <w:r>
        <w:rPr>
          <w:rFonts w:ascii="Microsoft YaHei" w:eastAsia="Microsoft YaHei" w:hAnsi="Microsoft YaHei" w:hint="eastAsia"/>
        </w:rPr>
        <w:t>6.升/降溫可作斜率控制，並具有自我校正溫濕度基準點之功能具備執行曲線畫面，可設溫度範圍及時間之曲線刻幅</w:t>
      </w:r>
    </w:p>
    <w:p w14:paraId="069AE7F2" w14:textId="77777777" w:rsidR="00594761" w:rsidRDefault="00594761" w:rsidP="00594761">
      <w:pPr>
        <w:pStyle w:val="a3"/>
        <w:ind w:leftChars="300" w:left="960" w:hangingChars="100" w:hanging="240"/>
        <w:jc w:val="both"/>
        <w:rPr>
          <w:rFonts w:ascii="Microsoft YaHei" w:eastAsia="Microsoft YaHei" w:hAnsi="Microsoft YaHei"/>
        </w:rPr>
      </w:pPr>
      <w:r>
        <w:rPr>
          <w:rFonts w:ascii="Microsoft YaHei" w:eastAsia="Microsoft YaHei" w:hAnsi="Microsoft YaHei" w:hint="eastAsia"/>
        </w:rPr>
        <w:t>7.溫度感測器採用 DIN PT-100Ω (白金感應)</w:t>
      </w:r>
    </w:p>
    <w:p w14:paraId="7FC0F62B" w14:textId="77777777" w:rsidR="00594761" w:rsidRDefault="00594761" w:rsidP="00594761">
      <w:pPr>
        <w:pStyle w:val="a3"/>
        <w:ind w:leftChars="300" w:left="960" w:hangingChars="100" w:hanging="240"/>
        <w:jc w:val="both"/>
        <w:rPr>
          <w:rFonts w:ascii="Microsoft YaHei" w:eastAsia="Microsoft YaHei" w:hAnsi="Microsoft YaHei"/>
        </w:rPr>
      </w:pPr>
      <w:r>
        <w:rPr>
          <w:rFonts w:ascii="Microsoft YaHei" w:eastAsia="Microsoft YaHei" w:hAnsi="Microsoft YaHei" w:hint="eastAsia"/>
        </w:rPr>
        <w:t>8.溫/濕度控制均採用 P.I.D.＋ S.S.R.系統同步協調控制，可提高控制元件與界面使用之穩定性及壽命。共可規畫6組P.I.D.值,不同溫域區間可得到更穩定之P.I.D值控制</w:t>
      </w:r>
    </w:p>
    <w:p w14:paraId="28B0C5DC" w14:textId="77777777" w:rsidR="00594761" w:rsidRDefault="00594761" w:rsidP="00594761">
      <w:pPr>
        <w:pStyle w:val="a3"/>
        <w:ind w:leftChars="300" w:left="960" w:hangingChars="100" w:hanging="240"/>
        <w:jc w:val="both"/>
        <w:rPr>
          <w:rFonts w:ascii="Microsoft YaHei" w:eastAsia="Microsoft YaHei" w:hAnsi="Microsoft YaHei"/>
        </w:rPr>
      </w:pPr>
      <w:r>
        <w:rPr>
          <w:rFonts w:ascii="Microsoft YaHei" w:eastAsia="Microsoft YaHei" w:hAnsi="Microsoft YaHei" w:hint="eastAsia"/>
        </w:rPr>
        <w:t>9.觸摸式設定、數位直接顯示、相對濕度%R.H.直讀，所有條件皆由微電腦自動鎖定</w:t>
      </w:r>
    </w:p>
    <w:p w14:paraId="20A354AD" w14:textId="77777777" w:rsidR="00594761" w:rsidRDefault="00594761" w:rsidP="00594761">
      <w:pPr>
        <w:pStyle w:val="a3"/>
        <w:ind w:leftChars="300" w:left="960" w:hangingChars="100" w:hanging="240"/>
        <w:jc w:val="both"/>
        <w:rPr>
          <w:rFonts w:ascii="Microsoft YaHei" w:eastAsia="Microsoft YaHei" w:hAnsi="Microsoft YaHei"/>
        </w:rPr>
      </w:pPr>
      <w:r>
        <w:rPr>
          <w:rFonts w:ascii="Microsoft YaHei" w:eastAsia="Microsoft YaHei" w:hAnsi="Microsoft YaHei" w:hint="eastAsia"/>
        </w:rPr>
        <w:t>10.具有 P.I.D.自動演算之功能，可減少人為設定時所帶來之不便</w:t>
      </w:r>
    </w:p>
    <w:p w14:paraId="34F43CD3" w14:textId="77777777" w:rsidR="00594761" w:rsidRDefault="00594761" w:rsidP="00594761">
      <w:pPr>
        <w:pStyle w:val="a3"/>
        <w:ind w:leftChars="300" w:left="960" w:hangingChars="100" w:hanging="240"/>
        <w:jc w:val="both"/>
        <w:rPr>
          <w:rFonts w:ascii="Microsoft YaHei" w:eastAsia="Microsoft YaHei" w:hAnsi="Microsoft YaHei"/>
        </w:rPr>
      </w:pPr>
      <w:r>
        <w:rPr>
          <w:rFonts w:ascii="Microsoft YaHei" w:eastAsia="Microsoft YaHei" w:hAnsi="Microsoft YaHei" w:hint="eastAsia"/>
        </w:rPr>
        <w:t>11.在設定或運轉中，如發生錯誤時，會提供故障處警示及應對訊號，以最快之方式幫助使用者或維修人員做故障排除</w:t>
      </w:r>
    </w:p>
    <w:p w14:paraId="18CE4B8A" w14:textId="77777777" w:rsidR="00594761" w:rsidRDefault="00594761" w:rsidP="00594761">
      <w:pPr>
        <w:pStyle w:val="a3"/>
        <w:ind w:leftChars="100" w:left="240" w:firstLineChars="200" w:firstLine="480"/>
        <w:jc w:val="both"/>
        <w:rPr>
          <w:rFonts w:ascii="Microsoft YaHei" w:eastAsia="Microsoft YaHei" w:hAnsi="Microsoft YaHei"/>
        </w:rPr>
      </w:pPr>
      <w:r>
        <w:rPr>
          <w:rFonts w:ascii="Microsoft YaHei" w:eastAsia="Microsoft YaHei" w:hAnsi="Microsoft YaHei" w:hint="eastAsia"/>
        </w:rPr>
        <w:t>12.停電記憶裝置五年</w:t>
      </w:r>
    </w:p>
    <w:p w14:paraId="3D349B4A" w14:textId="77777777" w:rsidR="00594761" w:rsidRDefault="00594761" w:rsidP="00594761">
      <w:pPr>
        <w:pStyle w:val="a3"/>
        <w:ind w:leftChars="100" w:left="240" w:firstLineChars="200" w:firstLine="480"/>
        <w:jc w:val="both"/>
        <w:rPr>
          <w:rFonts w:ascii="Microsoft YaHei" w:eastAsia="Microsoft YaHei" w:hAnsi="Microsoft YaHei"/>
          <w:color w:val="FF0000"/>
        </w:rPr>
      </w:pPr>
      <w:r>
        <w:rPr>
          <w:rFonts w:ascii="Microsoft YaHei" w:eastAsia="Microsoft YaHei" w:hAnsi="Microsoft YaHei" w:hint="eastAsia"/>
        </w:rPr>
        <w:lastRenderedPageBreak/>
        <w:t>13.</w:t>
      </w:r>
      <w:r>
        <w:rPr>
          <w:rFonts w:ascii="Microsoft YaHei" w:eastAsia="Microsoft YaHei" w:hAnsi="Microsoft YaHei" w:hint="eastAsia"/>
          <w:color w:val="FF0000"/>
        </w:rPr>
        <w:t>控制器具有USB溫/濕度 記錄裝置，可儲存 溫/濕度資料到USB,可顯示實際曲線</w:t>
      </w:r>
    </w:p>
    <w:p w14:paraId="7178ABB1" w14:textId="77777777" w:rsidR="00594761" w:rsidRDefault="00594761" w:rsidP="00594761">
      <w:pPr>
        <w:pStyle w:val="a3"/>
        <w:ind w:firstLineChars="300" w:firstLine="720"/>
        <w:rPr>
          <w:rFonts w:ascii="Microsoft YaHei" w:eastAsia="Microsoft YaHei" w:hAnsi="Microsoft YaHei"/>
          <w:color w:val="FF0000"/>
        </w:rPr>
      </w:pPr>
      <w:r>
        <w:rPr>
          <w:rFonts w:ascii="Microsoft YaHei" w:eastAsia="Microsoft YaHei" w:hAnsi="Microsoft YaHei" w:hint="eastAsia"/>
          <w:color w:val="FF0000"/>
        </w:rPr>
        <w:t>14.具備標準RS-232通訊界面,傳輸距離長,可連線PC作控制及記錄(屬OPTIO配備)</w:t>
      </w:r>
    </w:p>
    <w:p w14:paraId="7ADA866C" w14:textId="26ADB800" w:rsidR="0084196C" w:rsidRPr="001448F4" w:rsidRDefault="0084196C" w:rsidP="00594761">
      <w:pPr>
        <w:pStyle w:val="a3"/>
        <w:rPr>
          <w:rFonts w:ascii="Microsoft YaHei" w:eastAsia="Microsoft YaHei" w:hAnsi="Microsoft YaHei" w:cs="Arial Unicode MS"/>
        </w:rPr>
      </w:pPr>
      <w:r w:rsidRPr="00321BD4">
        <w:rPr>
          <w:rFonts w:ascii="Microsoft YaHei" w:eastAsia="Microsoft YaHei" w:hAnsi="Microsoft YaHei" w:cs="Arial Unicode MS" w:hint="eastAsia"/>
        </w:rPr>
        <w:t>十四.安</w:t>
      </w:r>
      <w:r w:rsidRPr="001448F4">
        <w:rPr>
          <w:rFonts w:ascii="Microsoft YaHei" w:eastAsia="Microsoft YaHei" w:hAnsi="Microsoft YaHei" w:cs="Arial Unicode MS" w:hint="eastAsia"/>
        </w:rPr>
        <w:t>全保護系統:</w:t>
      </w:r>
    </w:p>
    <w:p w14:paraId="032DF477" w14:textId="34FBF1C4" w:rsidR="0057478A" w:rsidRPr="00D870DE" w:rsidRDefault="0057478A" w:rsidP="00D870DE">
      <w:pPr>
        <w:pStyle w:val="a3"/>
        <w:numPr>
          <w:ilvl w:val="0"/>
          <w:numId w:val="12"/>
        </w:numPr>
        <w:rPr>
          <w:rFonts w:ascii="Microsoft YaHei" w:eastAsia="Microsoft YaHei" w:hAnsi="Microsoft YaHei" w:cs="Arial Unicode MS"/>
        </w:rPr>
      </w:pPr>
      <w:r w:rsidRPr="00D870DE">
        <w:rPr>
          <w:rFonts w:ascii="Microsoft YaHei" w:eastAsia="Microsoft YaHei" w:hAnsi="Microsoft YaHei" w:cs="Arial Unicode MS"/>
        </w:rPr>
        <w:t xml:space="preserve">附有無熔絲保護開關. </w:t>
      </w:r>
    </w:p>
    <w:p w14:paraId="150821C5" w14:textId="7A7348EC" w:rsidR="0057478A" w:rsidRPr="00D870DE" w:rsidRDefault="0057478A" w:rsidP="00D870DE">
      <w:pPr>
        <w:pStyle w:val="a3"/>
        <w:numPr>
          <w:ilvl w:val="0"/>
          <w:numId w:val="12"/>
        </w:numPr>
        <w:rPr>
          <w:rFonts w:ascii="Microsoft YaHei" w:eastAsia="Microsoft YaHei" w:hAnsi="Microsoft YaHei" w:cs="Arial Unicode MS"/>
        </w:rPr>
      </w:pPr>
      <w:r w:rsidRPr="00D870DE">
        <w:rPr>
          <w:rFonts w:ascii="Microsoft YaHei" w:eastAsia="Microsoft YaHei" w:hAnsi="Microsoft YaHei" w:cs="Arial Unicode MS"/>
        </w:rPr>
        <w:t>第一道</w:t>
      </w:r>
      <w:r w:rsidRPr="00D870DE">
        <w:rPr>
          <w:rFonts w:ascii="Microsoft YaHei" w:eastAsia="Microsoft YaHei" w:hAnsi="Microsoft YaHei" w:cs="Arial Unicode MS" w:hint="eastAsia"/>
        </w:rPr>
        <w:t>控制器</w:t>
      </w:r>
      <w:r w:rsidRPr="00D870DE">
        <w:rPr>
          <w:rFonts w:ascii="Microsoft YaHei" w:eastAsia="Microsoft YaHei" w:hAnsi="Microsoft YaHei" w:cs="Arial Unicode MS"/>
        </w:rPr>
        <w:t xml:space="preserve">超溫安全保護裝置. </w:t>
      </w:r>
    </w:p>
    <w:p w14:paraId="7404404F" w14:textId="33C18364" w:rsidR="0057478A" w:rsidRPr="00D870DE" w:rsidRDefault="0057478A" w:rsidP="00D870DE">
      <w:pPr>
        <w:pStyle w:val="a3"/>
        <w:numPr>
          <w:ilvl w:val="0"/>
          <w:numId w:val="12"/>
        </w:numPr>
        <w:rPr>
          <w:rFonts w:ascii="Microsoft YaHei" w:eastAsia="Microsoft YaHei" w:hAnsi="Microsoft YaHei" w:cs="Arial Unicode MS"/>
        </w:rPr>
      </w:pPr>
      <w:r w:rsidRPr="00D870DE">
        <w:rPr>
          <w:rFonts w:ascii="Microsoft YaHei" w:eastAsia="Microsoft YaHei" w:hAnsi="Microsoft YaHei" w:cs="Arial Unicode MS"/>
        </w:rPr>
        <w:t xml:space="preserve">第二道機械式超溫安全保護裝置. </w:t>
      </w:r>
    </w:p>
    <w:p w14:paraId="6223FAF4" w14:textId="21DA5E55" w:rsidR="0057478A" w:rsidRPr="00D870DE" w:rsidRDefault="0057478A" w:rsidP="00D870DE">
      <w:pPr>
        <w:pStyle w:val="a3"/>
        <w:numPr>
          <w:ilvl w:val="0"/>
          <w:numId w:val="12"/>
        </w:numPr>
        <w:rPr>
          <w:rFonts w:ascii="Microsoft YaHei" w:eastAsia="Microsoft YaHei" w:hAnsi="Microsoft YaHei" w:cs="Arial Unicode MS"/>
        </w:rPr>
      </w:pPr>
      <w:r w:rsidRPr="00D870DE">
        <w:rPr>
          <w:rFonts w:ascii="Microsoft YaHei" w:eastAsia="Microsoft YaHei" w:hAnsi="Microsoft YaHei" w:cs="Arial Unicode MS"/>
        </w:rPr>
        <w:t xml:space="preserve">冷凍壓縮機過負載保護裝置. </w:t>
      </w:r>
    </w:p>
    <w:p w14:paraId="195F3DFB" w14:textId="5161B5E6" w:rsidR="0057478A" w:rsidRPr="00D870DE" w:rsidRDefault="0057478A" w:rsidP="00D870DE">
      <w:pPr>
        <w:pStyle w:val="a3"/>
        <w:numPr>
          <w:ilvl w:val="0"/>
          <w:numId w:val="12"/>
        </w:numPr>
        <w:rPr>
          <w:rFonts w:ascii="Microsoft YaHei" w:eastAsia="Microsoft YaHei" w:hAnsi="Microsoft YaHei" w:cs="Arial Unicode MS"/>
        </w:rPr>
      </w:pPr>
      <w:r w:rsidRPr="00D870DE">
        <w:rPr>
          <w:rFonts w:ascii="Microsoft YaHei" w:eastAsia="Microsoft YaHei" w:hAnsi="Microsoft YaHei" w:cs="Arial Unicode MS"/>
        </w:rPr>
        <w:t>缺水保護裝置及加濕筒低水位安全保護裝置.</w:t>
      </w:r>
    </w:p>
    <w:p w14:paraId="35871E43" w14:textId="46DCD437" w:rsidR="0057478A" w:rsidRPr="009554A7" w:rsidRDefault="0057478A" w:rsidP="00D870DE">
      <w:pPr>
        <w:pStyle w:val="a3"/>
        <w:numPr>
          <w:ilvl w:val="0"/>
          <w:numId w:val="12"/>
        </w:numPr>
        <w:rPr>
          <w:rFonts w:ascii="Microsoft YaHei" w:eastAsia="Microsoft YaHei" w:hAnsi="Microsoft YaHei" w:cs="Arial Unicode MS"/>
        </w:rPr>
      </w:pPr>
      <w:bookmarkStart w:id="1" w:name="_Hlk96507171"/>
      <w:r w:rsidRPr="009554A7">
        <w:rPr>
          <w:rFonts w:ascii="Microsoft YaHei" w:eastAsia="Microsoft YaHei" w:hAnsi="Microsoft YaHei" w:cs="Arial Unicode MS"/>
        </w:rPr>
        <w:t>故障</w:t>
      </w:r>
      <w:r w:rsidR="009554A7" w:rsidRPr="009554A7">
        <w:rPr>
          <w:rFonts w:ascii="Microsoft YaHei" w:eastAsia="Microsoft YaHei" w:hAnsi="Microsoft YaHei" w:cs="Arial Unicode MS" w:hint="eastAsia"/>
        </w:rPr>
        <w:t>訊息</w:t>
      </w:r>
      <w:r w:rsidRPr="009554A7">
        <w:rPr>
          <w:rFonts w:ascii="Microsoft YaHei" w:eastAsia="Microsoft YaHei" w:hAnsi="Microsoft YaHei" w:cs="Arial Unicode MS"/>
        </w:rPr>
        <w:t>顯示</w:t>
      </w:r>
      <w:bookmarkEnd w:id="1"/>
      <w:r w:rsidRPr="009554A7">
        <w:rPr>
          <w:rFonts w:ascii="Microsoft YaHei" w:eastAsia="Microsoft YaHei" w:hAnsi="Microsoft YaHei" w:cs="Arial Unicode MS" w:hint="eastAsia"/>
        </w:rPr>
        <w:t xml:space="preserve">      </w:t>
      </w:r>
    </w:p>
    <w:p w14:paraId="1B935E89" w14:textId="225FB7FB" w:rsidR="0084196C" w:rsidRPr="001448F4" w:rsidRDefault="0084196C" w:rsidP="0057478A">
      <w:pPr>
        <w:pStyle w:val="a3"/>
        <w:rPr>
          <w:rFonts w:ascii="Microsoft YaHei" w:eastAsia="Microsoft YaHei" w:hAnsi="Microsoft YaHei" w:cs="Arial Unicode MS"/>
        </w:rPr>
      </w:pPr>
      <w:r w:rsidRPr="00321BD4">
        <w:rPr>
          <w:rFonts w:ascii="Microsoft YaHei" w:eastAsia="Microsoft YaHei" w:hAnsi="Microsoft YaHei" w:cs="Arial Unicode MS" w:hint="eastAsia"/>
        </w:rPr>
        <w:t>十五.電 源:</w:t>
      </w:r>
      <w:r w:rsidRPr="001448F4">
        <w:rPr>
          <w:rFonts w:ascii="Microsoft YaHei" w:eastAsia="Microsoft YaHei" w:hAnsi="Microsoft YaHei" w:cs="Arial Unicode MS" w:hint="eastAsia"/>
        </w:rPr>
        <w:t xml:space="preserve"> 單相 AC 220V. MAX  </w:t>
      </w:r>
      <w:r w:rsidR="00862FCF">
        <w:rPr>
          <w:rFonts w:ascii="Microsoft YaHei" w:eastAsiaTheme="minorEastAsia" w:hAnsi="Microsoft YaHei" w:cs="Arial Unicode MS" w:hint="eastAsia"/>
        </w:rPr>
        <w:t>2</w:t>
      </w:r>
      <w:r w:rsidR="00245D00">
        <w:rPr>
          <w:rFonts w:ascii="Microsoft YaHei" w:eastAsiaTheme="minorEastAsia" w:hAnsi="Microsoft YaHei" w:cs="Arial Unicode MS" w:hint="eastAsia"/>
        </w:rPr>
        <w:t>0</w:t>
      </w:r>
      <w:r w:rsidRPr="001448F4">
        <w:rPr>
          <w:rFonts w:ascii="Microsoft YaHei" w:eastAsia="Microsoft YaHei" w:hAnsi="Microsoft YaHei" w:cs="Arial Unicode MS" w:hint="eastAsia"/>
        </w:rPr>
        <w:t>A.</w:t>
      </w:r>
    </w:p>
    <w:p w14:paraId="7F9E6A4F" w14:textId="77777777" w:rsidR="0084196C" w:rsidRPr="001448F4" w:rsidRDefault="0084196C" w:rsidP="0084196C">
      <w:pPr>
        <w:pStyle w:val="a3"/>
        <w:rPr>
          <w:rFonts w:ascii="Microsoft YaHei" w:eastAsia="Microsoft YaHei" w:hAnsi="Microsoft YaHei" w:cs="Arial Unicode MS"/>
        </w:rPr>
      </w:pPr>
      <w:r w:rsidRPr="00321BD4">
        <w:rPr>
          <w:rFonts w:ascii="Microsoft YaHei" w:eastAsia="Microsoft YaHei" w:hAnsi="Microsoft YaHei" w:cs="Arial Unicode MS" w:hint="eastAsia"/>
        </w:rPr>
        <w:t>十六.</w:t>
      </w:r>
      <w:r w:rsidRPr="001448F4">
        <w:rPr>
          <w:rFonts w:ascii="Microsoft YaHei" w:eastAsia="Microsoft YaHei" w:hAnsi="Microsoft YaHei" w:cs="Arial Unicode MS" w:hint="eastAsia"/>
        </w:rPr>
        <w:t>保固一年</w:t>
      </w:r>
    </w:p>
    <w:p w14:paraId="7B614FE8" w14:textId="0C9DBDAF" w:rsidR="0084196C" w:rsidRPr="001448F4" w:rsidRDefault="0084196C" w:rsidP="0084196C">
      <w:pPr>
        <w:pStyle w:val="a3"/>
        <w:rPr>
          <w:rFonts w:ascii="Microsoft YaHei" w:eastAsia="Microsoft YaHei" w:hAnsi="Microsoft YaHei" w:cs="Arial Unicode MS"/>
        </w:rPr>
      </w:pPr>
      <w:r w:rsidRPr="00321BD4">
        <w:rPr>
          <w:rFonts w:ascii="Microsoft YaHei" w:eastAsia="Microsoft YaHei" w:hAnsi="Microsoft YaHei" w:cs="Arial Unicode MS" w:hint="eastAsia"/>
        </w:rPr>
        <w:t>十七.</w:t>
      </w:r>
      <w:r w:rsidRPr="001448F4">
        <w:rPr>
          <w:rFonts w:ascii="Microsoft YaHei" w:eastAsia="Microsoft YaHei" w:hAnsi="Microsoft YaHei" w:cs="Arial Unicode MS" w:hint="eastAsia"/>
        </w:rPr>
        <w:t>交貨期</w:t>
      </w:r>
      <w:r w:rsidR="00405C92">
        <w:rPr>
          <w:rFonts w:ascii="Microsoft YaHei" w:eastAsiaTheme="minorEastAsia" w:hAnsi="Microsoft YaHei" w:cs="Arial Unicode MS" w:hint="eastAsia"/>
        </w:rPr>
        <w:t>4</w:t>
      </w:r>
      <w:r w:rsidR="00405C92">
        <w:rPr>
          <w:rFonts w:ascii="Microsoft YaHei" w:eastAsiaTheme="minorEastAsia" w:hAnsi="Microsoft YaHei" w:cs="Arial Unicode MS"/>
        </w:rPr>
        <w:t>5</w:t>
      </w:r>
      <w:r w:rsidRPr="001448F4">
        <w:rPr>
          <w:rFonts w:ascii="Microsoft YaHei" w:eastAsia="Microsoft YaHei" w:hAnsi="Microsoft YaHei" w:cs="Arial Unicode MS" w:hint="eastAsia"/>
        </w:rPr>
        <w:t>天</w:t>
      </w:r>
      <w:r w:rsidR="000D03F8">
        <w:rPr>
          <w:rFonts w:ascii="Microsoft YaHei" w:eastAsia="Microsoft YaHei" w:hAnsi="Microsoft YaHei" w:cs="Arial Unicode MS" w:hint="eastAsia"/>
          <w:b/>
          <w:bCs/>
          <w:color w:val="FF0000"/>
        </w:rPr>
        <w:t>(自收到訂金開始起算)</w:t>
      </w:r>
    </w:p>
    <w:p w14:paraId="5F43772F" w14:textId="77777777" w:rsidR="0084196C" w:rsidRPr="001448F4" w:rsidRDefault="0084196C" w:rsidP="0084196C">
      <w:pPr>
        <w:pStyle w:val="a3"/>
        <w:rPr>
          <w:rFonts w:ascii="Microsoft YaHei" w:eastAsia="Microsoft YaHei" w:hAnsi="Microsoft YaHei" w:cs="Arial Unicode MS"/>
        </w:rPr>
      </w:pPr>
      <w:r w:rsidRPr="00321BD4">
        <w:rPr>
          <w:rFonts w:ascii="Microsoft YaHei" w:eastAsia="Microsoft YaHei" w:hAnsi="Microsoft YaHei" w:cs="Arial Unicode MS" w:hint="eastAsia"/>
        </w:rPr>
        <w:t>十八.驗</w:t>
      </w:r>
      <w:r w:rsidRPr="001448F4">
        <w:rPr>
          <w:rFonts w:ascii="Microsoft YaHei" w:eastAsia="Microsoft YaHei" w:hAnsi="Microsoft YaHei" w:cs="Arial Unicode MS" w:hint="eastAsia"/>
        </w:rPr>
        <w:t>收期限7天</w:t>
      </w:r>
    </w:p>
    <w:p w14:paraId="3A402250" w14:textId="77777777" w:rsidR="0084196C" w:rsidRPr="001448F4" w:rsidRDefault="0084196C" w:rsidP="0084196C">
      <w:pPr>
        <w:pStyle w:val="a3"/>
        <w:rPr>
          <w:rFonts w:ascii="Microsoft YaHei" w:eastAsia="Microsoft YaHei" w:hAnsi="Microsoft YaHei" w:cs="Arial Unicode MS"/>
        </w:rPr>
      </w:pPr>
      <w:r w:rsidRPr="00321BD4">
        <w:rPr>
          <w:rFonts w:ascii="Microsoft YaHei" w:eastAsia="Microsoft YaHei" w:hAnsi="Microsoft YaHei" w:cs="Arial Unicode MS" w:hint="eastAsia"/>
        </w:rPr>
        <w:t>十九.</w:t>
      </w:r>
      <w:r w:rsidRPr="001448F4">
        <w:rPr>
          <w:rFonts w:ascii="Microsoft YaHei" w:eastAsia="Microsoft YaHei" w:hAnsi="Microsoft YaHei" w:cs="Arial Unicode MS" w:hint="eastAsia"/>
        </w:rPr>
        <w:t>交貨地點: 到廠1樓,不含堆高機</w:t>
      </w:r>
    </w:p>
    <w:p w14:paraId="3702ABA4" w14:textId="77777777" w:rsidR="00C67676" w:rsidRDefault="0084196C" w:rsidP="0084196C">
      <w:pPr>
        <w:pStyle w:val="a3"/>
        <w:rPr>
          <w:rFonts w:ascii="Microsoft YaHei" w:eastAsia="Microsoft YaHei" w:hAnsi="Microsoft YaHei" w:cs="Arial Unicode MS"/>
        </w:rPr>
      </w:pPr>
      <w:r w:rsidRPr="00321BD4">
        <w:rPr>
          <w:rFonts w:ascii="Microsoft YaHei" w:eastAsia="Microsoft YaHei" w:hAnsi="Microsoft YaHei" w:cs="Arial Unicode MS" w:hint="eastAsia"/>
        </w:rPr>
        <w:t>二十.</w:t>
      </w:r>
      <w:r w:rsidRPr="001448F4">
        <w:rPr>
          <w:rFonts w:ascii="Microsoft YaHei" w:eastAsia="Microsoft YaHei" w:hAnsi="Microsoft YaHei" w:cs="Arial Unicode MS" w:hint="eastAsia"/>
        </w:rPr>
        <w:t xml:space="preserve">付款方式: </w:t>
      </w:r>
    </w:p>
    <w:p w14:paraId="36A0EA0E" w14:textId="77777777" w:rsidR="00DB2E5E" w:rsidRDefault="00DB2E5E" w:rsidP="00DB2E5E">
      <w:pPr>
        <w:pStyle w:val="a3"/>
        <w:numPr>
          <w:ilvl w:val="0"/>
          <w:numId w:val="23"/>
        </w:numPr>
        <w:rPr>
          <w:rFonts w:ascii="Microsoft YaHei" w:eastAsia="Microsoft YaHei" w:hAnsi="Microsoft YaHei" w:cs="Arial Unicode MS"/>
        </w:rPr>
      </w:pPr>
      <w:r>
        <w:rPr>
          <w:rFonts w:ascii="Microsoft YaHei" w:eastAsia="Microsoft YaHei" w:hAnsi="Microsoft YaHei" w:cs="Arial Unicode MS" w:hint="eastAsia"/>
        </w:rPr>
        <w:t>訂金款</w:t>
      </w:r>
      <w:r>
        <w:rPr>
          <w:rFonts w:ascii="Microsoft YaHei" w:eastAsia="新細明體" w:hAnsi="Microsoft YaHei" w:cs="Arial Unicode MS" w:hint="eastAsia"/>
        </w:rPr>
        <w:t>5</w:t>
      </w:r>
      <w:r>
        <w:rPr>
          <w:rFonts w:ascii="Microsoft YaHei" w:eastAsia="Microsoft YaHei" w:hAnsi="Microsoft YaHei" w:cs="Arial Unicode MS" w:hint="eastAsia"/>
        </w:rPr>
        <w:t xml:space="preserve">0%,當月T/T或現金期票 </w:t>
      </w:r>
    </w:p>
    <w:p w14:paraId="563FFB38" w14:textId="77777777" w:rsidR="00DB2E5E" w:rsidRDefault="00DB2E5E" w:rsidP="00DB2E5E">
      <w:pPr>
        <w:pStyle w:val="a3"/>
        <w:numPr>
          <w:ilvl w:val="0"/>
          <w:numId w:val="23"/>
        </w:numPr>
        <w:rPr>
          <w:rFonts w:ascii="Microsoft YaHei" w:eastAsia="Microsoft YaHei" w:hAnsi="Microsoft YaHei" w:cs="Arial Unicode MS"/>
        </w:rPr>
      </w:pPr>
      <w:r>
        <w:rPr>
          <w:rFonts w:ascii="Microsoft YaHei" w:eastAsia="Microsoft YaHei" w:hAnsi="Microsoft YaHei" w:cs="Arial Unicode MS" w:hint="eastAsia"/>
        </w:rPr>
        <w:t xml:space="preserve">交貨款50%,當月結T/T或現金期票    </w:t>
      </w:r>
    </w:p>
    <w:p w14:paraId="35763D55" w14:textId="63ABDF84" w:rsidR="004C6258" w:rsidRPr="004C6258" w:rsidRDefault="0084196C" w:rsidP="004C6258">
      <w:pPr>
        <w:pStyle w:val="a3"/>
        <w:rPr>
          <w:rFonts w:ascii="Microsoft YaHei" w:eastAsia="Microsoft YaHei" w:hAnsi="Microsoft YaHei" w:cs="Arial Unicode MS"/>
        </w:rPr>
      </w:pPr>
      <w:r w:rsidRPr="00321BD4">
        <w:rPr>
          <w:rFonts w:ascii="Microsoft YaHei" w:eastAsia="Microsoft YaHei" w:hAnsi="Microsoft YaHei" w:cs="Arial Unicode MS" w:hint="eastAsia"/>
        </w:rPr>
        <w:t>二十一</w:t>
      </w:r>
      <w:r w:rsidRPr="001448F4">
        <w:rPr>
          <w:rFonts w:ascii="Microsoft YaHei" w:eastAsia="Microsoft YaHei" w:hAnsi="Microsoft YaHei" w:cs="Arial Unicode MS"/>
        </w:rPr>
        <w:t>.</w:t>
      </w:r>
      <w:r w:rsidRPr="001448F4">
        <w:rPr>
          <w:rFonts w:ascii="Microsoft YaHei" w:eastAsia="Microsoft YaHei" w:hAnsi="Microsoft YaHei" w:cs="Arial Unicode MS" w:hint="eastAsia"/>
        </w:rPr>
        <w:t>隨機資料</w:t>
      </w:r>
      <w:r w:rsidRPr="001448F4">
        <w:rPr>
          <w:rFonts w:ascii="Microsoft YaHei" w:eastAsia="Microsoft YaHei" w:hAnsi="Microsoft YaHei" w:cs="Arial Unicode MS"/>
        </w:rPr>
        <w:t>:</w:t>
      </w:r>
      <w:r w:rsidR="004C6258" w:rsidRPr="004C6258">
        <w:rPr>
          <w:rFonts w:hint="eastAsia"/>
        </w:rPr>
        <w:t xml:space="preserve"> </w:t>
      </w:r>
      <w:r w:rsidR="004C6258" w:rsidRPr="004C6258">
        <w:rPr>
          <w:rFonts w:ascii="Microsoft YaHei" w:eastAsia="Microsoft YaHei" w:hAnsi="Microsoft YaHei" w:cs="Arial Unicode MS" w:hint="eastAsia"/>
        </w:rPr>
        <w:t>(1)操作說明書.</w:t>
      </w:r>
    </w:p>
    <w:p w14:paraId="141BC724" w14:textId="77777777" w:rsidR="004C6258" w:rsidRPr="004C6258" w:rsidRDefault="004C6258" w:rsidP="004C6258">
      <w:pPr>
        <w:pStyle w:val="a3"/>
        <w:rPr>
          <w:rFonts w:ascii="Microsoft YaHei" w:eastAsia="Microsoft YaHei" w:hAnsi="Microsoft YaHei" w:cs="Arial Unicode MS"/>
        </w:rPr>
      </w:pPr>
      <w:r w:rsidRPr="004C6258">
        <w:rPr>
          <w:rFonts w:ascii="Microsoft YaHei" w:eastAsia="Microsoft YaHei" w:hAnsi="Microsoft YaHei" w:cs="Arial Unicode MS" w:hint="eastAsia"/>
        </w:rPr>
        <w:t xml:space="preserve">             </w:t>
      </w:r>
      <w:r w:rsidRPr="003317C4">
        <w:rPr>
          <w:rFonts w:ascii="Microsoft YaHei" w:eastAsia="Microsoft YaHei" w:hAnsi="Microsoft YaHei" w:cs="Arial Unicode MS" w:hint="eastAsia"/>
          <w:color w:val="FF0000"/>
        </w:rPr>
        <w:t xml:space="preserve">  (2) 溫度9點分佈校正報告(可追朔TAF)------NT7,200,-(贈送)</w:t>
      </w:r>
    </w:p>
    <w:p w14:paraId="0B1CB3BA" w14:textId="78AFB65E" w:rsidR="00C67676" w:rsidRDefault="004C6258" w:rsidP="004C6258">
      <w:pPr>
        <w:pStyle w:val="a3"/>
        <w:rPr>
          <w:rFonts w:ascii="Microsoft YaHei" w:eastAsia="Microsoft YaHei" w:hAnsi="Microsoft YaHei" w:cs="Arial Unicode MS"/>
        </w:rPr>
        <w:sectPr w:rsidR="00C67676" w:rsidSect="006A6E42">
          <w:type w:val="continuous"/>
          <w:pgSz w:w="11906" w:h="16838"/>
          <w:pgMar w:top="539" w:right="1153" w:bottom="1440" w:left="1153" w:header="851" w:footer="992" w:gutter="0"/>
          <w:cols w:space="425"/>
          <w:docGrid w:type="lines" w:linePitch="360"/>
        </w:sectPr>
      </w:pPr>
      <w:r w:rsidRPr="004C6258">
        <w:rPr>
          <w:rFonts w:ascii="Microsoft YaHei" w:eastAsia="Microsoft YaHei" w:hAnsi="Microsoft YaHei" w:cs="Arial Unicode MS" w:hint="eastAsia"/>
        </w:rPr>
        <w:t xml:space="preserve">               (3)人員操作訓練.</w:t>
      </w:r>
    </w:p>
    <w:p w14:paraId="3C019F24" w14:textId="604B1FDB" w:rsidR="0084196C" w:rsidRPr="001448F4" w:rsidRDefault="0084196C" w:rsidP="004C6258">
      <w:pPr>
        <w:pStyle w:val="a3"/>
        <w:rPr>
          <w:rFonts w:ascii="Microsoft YaHei" w:eastAsia="Microsoft YaHei" w:hAnsi="Microsoft YaHei" w:cs="Arial Unicode MS"/>
        </w:rPr>
      </w:pPr>
      <w:r w:rsidRPr="001448F4">
        <w:rPr>
          <w:rFonts w:ascii="Microsoft YaHei" w:eastAsia="Microsoft YaHei" w:hAnsi="Microsoft YaHei" w:cs="Arial Unicode MS" w:hint="eastAsia"/>
        </w:rPr>
        <w:lastRenderedPageBreak/>
        <w:t xml:space="preserve"> </w:t>
      </w:r>
      <w:r w:rsidRPr="00321BD4">
        <w:rPr>
          <w:rFonts w:ascii="Microsoft YaHei" w:eastAsia="Microsoft YaHei" w:hAnsi="Microsoft YaHei" w:cs="Arial Unicode MS" w:hint="eastAsia"/>
        </w:rPr>
        <w:t>二十二</w:t>
      </w:r>
      <w:r w:rsidRPr="00321BD4">
        <w:rPr>
          <w:rFonts w:ascii="Microsoft YaHei" w:eastAsia="Microsoft YaHei" w:hAnsi="Microsoft YaHei" w:cs="Arial Unicode MS"/>
        </w:rPr>
        <w:t>.</w:t>
      </w:r>
      <w:r w:rsidRPr="00321BD4">
        <w:rPr>
          <w:rFonts w:ascii="Microsoft YaHei" w:eastAsia="Microsoft YaHei" w:hAnsi="Microsoft YaHei" w:cs="Arial Unicode MS" w:hint="eastAsia"/>
        </w:rPr>
        <w:t>附</w:t>
      </w:r>
      <w:r w:rsidRPr="001448F4">
        <w:rPr>
          <w:rFonts w:ascii="Microsoft YaHei" w:eastAsia="Microsoft YaHei" w:hAnsi="Microsoft YaHei" w:cs="Arial Unicode MS" w:hint="eastAsia"/>
        </w:rPr>
        <w:t>屬條件:</w:t>
      </w:r>
      <w:r w:rsidR="003317C4">
        <w:rPr>
          <w:rFonts w:ascii="Microsoft YaHei" w:eastAsia="Microsoft YaHei" w:hAnsi="Microsoft YaHei" w:cs="Arial Unicode MS"/>
        </w:rPr>
        <w:t xml:space="preserve"> </w:t>
      </w:r>
      <w:r w:rsidRPr="001448F4">
        <w:rPr>
          <w:rFonts w:ascii="Microsoft YaHei" w:eastAsia="Microsoft YaHei" w:hAnsi="Microsoft YaHei" w:cs="Arial Unicode MS" w:hint="eastAsia"/>
        </w:rPr>
        <w:t>操作還境需在</w:t>
      </w:r>
      <w:r w:rsidRPr="001448F4">
        <w:rPr>
          <w:rFonts w:ascii="Microsoft YaHei" w:eastAsia="Microsoft YaHei" w:hAnsi="Microsoft YaHei" w:cs="Arial Unicode MS"/>
        </w:rPr>
        <w:t>30</w:t>
      </w:r>
      <w:r w:rsidRPr="001448F4">
        <w:rPr>
          <w:rFonts w:ascii="Microsoft YaHei" w:eastAsia="Microsoft YaHei" w:hAnsi="Microsoft YaHei" w:cs="Arial Unicode MS" w:hint="eastAsia"/>
        </w:rPr>
        <w:t>度</w:t>
      </w:r>
      <w:r w:rsidRPr="001448F4">
        <w:rPr>
          <w:rFonts w:ascii="Microsoft YaHei" w:eastAsia="Microsoft YaHei" w:hAnsi="Microsoft YaHei" w:cs="Arial Unicode MS"/>
        </w:rPr>
        <w:t>C</w:t>
      </w:r>
      <w:r w:rsidRPr="001448F4">
        <w:rPr>
          <w:rFonts w:ascii="Microsoft YaHei" w:eastAsia="Microsoft YaHei" w:hAnsi="Microsoft YaHei" w:cs="Arial Unicode MS" w:hint="eastAsia"/>
        </w:rPr>
        <w:t>以下且通風良好</w:t>
      </w:r>
      <w:r w:rsidRPr="001448F4">
        <w:rPr>
          <w:rFonts w:ascii="Microsoft YaHei" w:eastAsia="Microsoft YaHei" w:hAnsi="Microsoft YaHei" w:cs="Arial Unicode MS"/>
        </w:rPr>
        <w:t xml:space="preserve">.              </w:t>
      </w:r>
      <w:r w:rsidRPr="001448F4">
        <w:rPr>
          <w:rFonts w:ascii="Microsoft YaHei" w:eastAsia="Microsoft YaHei" w:hAnsi="Microsoft YaHei" w:cs="Arial Unicode MS" w:hint="eastAsia"/>
        </w:rPr>
        <w:t xml:space="preserve">　</w:t>
      </w:r>
    </w:p>
    <w:p w14:paraId="59BBB807" w14:textId="0557515E" w:rsidR="006856FF" w:rsidRDefault="0084196C" w:rsidP="006856FF">
      <w:pPr>
        <w:pStyle w:val="a3"/>
        <w:rPr>
          <w:rFonts w:ascii="Microsoft YaHei" w:eastAsia="Microsoft YaHei" w:hAnsi="Microsoft YaHei" w:cs="Arial Unicode MS"/>
          <w:color w:val="FF0000"/>
        </w:rPr>
      </w:pPr>
      <w:r w:rsidRPr="00E0233A">
        <w:rPr>
          <w:rFonts w:ascii="Microsoft YaHei" w:eastAsia="Microsoft YaHei" w:hAnsi="Microsoft YaHei" w:cs="Arial Unicode MS" w:hint="eastAsia"/>
          <w:color w:val="FF0000"/>
        </w:rPr>
        <w:t xml:space="preserve">OPTION: 擴充功能 </w:t>
      </w:r>
    </w:p>
    <w:p w14:paraId="4054AD75" w14:textId="77777777" w:rsidR="006B3EB6" w:rsidRDefault="006B3EB6" w:rsidP="006B3EB6">
      <w:pPr>
        <w:pStyle w:val="a3"/>
        <w:numPr>
          <w:ilvl w:val="0"/>
          <w:numId w:val="6"/>
        </w:numPr>
        <w:rPr>
          <w:rFonts w:ascii="Microsoft YaHei" w:eastAsia="Microsoft YaHei" w:hAnsi="Microsoft YaHei" w:cs="Arial Unicode MS"/>
          <w:color w:val="FF0000"/>
        </w:rPr>
      </w:pPr>
      <w:bookmarkStart w:id="2" w:name="_Hlk96507231"/>
      <w:r w:rsidRPr="00806EF8">
        <w:rPr>
          <w:rFonts w:ascii="Microsoft YaHei" w:eastAsia="Microsoft YaHei" w:hAnsi="Microsoft YaHei" w:cs="Arial Unicode MS" w:hint="eastAsia"/>
          <w:color w:val="FF0000"/>
        </w:rPr>
        <w:t>U</w:t>
      </w:r>
      <w:r w:rsidRPr="00806EF8">
        <w:rPr>
          <w:rFonts w:ascii="Microsoft YaHei" w:eastAsia="Microsoft YaHei" w:hAnsi="Microsoft YaHei" w:cs="Arial Unicode MS"/>
          <w:color w:val="FF0000"/>
        </w:rPr>
        <w:t>SB</w:t>
      </w:r>
      <w:r w:rsidRPr="00806EF8">
        <w:rPr>
          <w:rFonts w:ascii="Microsoft YaHei" w:eastAsia="Microsoft YaHei" w:hAnsi="Microsoft YaHei" w:cs="Arial Unicode MS" w:hint="eastAsia"/>
          <w:color w:val="FF0000"/>
        </w:rPr>
        <w:t>隨身碟(</w:t>
      </w:r>
      <w:r w:rsidRPr="00806EF8">
        <w:rPr>
          <w:rFonts w:ascii="Microsoft YaHei" w:eastAsia="Microsoft YaHei" w:hAnsi="Microsoft YaHei" w:cs="Arial Unicode MS"/>
          <w:color w:val="FF0000"/>
        </w:rPr>
        <w:t>32G)</w:t>
      </w:r>
      <w:r w:rsidRPr="00806EF8">
        <w:rPr>
          <w:rFonts w:ascii="Microsoft YaHei" w:eastAsia="Microsoft YaHei" w:hAnsi="Microsoft YaHei" w:cs="Arial Unicode MS" w:hint="eastAsia"/>
          <w:color w:val="FF0000"/>
        </w:rPr>
        <w:t>------------------------------</w:t>
      </w:r>
      <w:r w:rsidRPr="00806EF8">
        <w:rPr>
          <w:rFonts w:ascii="Microsoft YaHei" w:eastAsia="Microsoft YaHei" w:hAnsi="Microsoft YaHei" w:cs="Arial Unicode MS"/>
          <w:color w:val="FF0000"/>
        </w:rPr>
        <w:t>(</w:t>
      </w:r>
      <w:r w:rsidRPr="00806EF8">
        <w:rPr>
          <w:rFonts w:ascii="Microsoft YaHei" w:eastAsia="Microsoft YaHei" w:hAnsi="Microsoft YaHei" w:cs="Arial Unicode MS" w:hint="eastAsia"/>
          <w:color w:val="FF0000"/>
        </w:rPr>
        <w:t>贈送)</w:t>
      </w:r>
    </w:p>
    <w:p w14:paraId="0B8F489C" w14:textId="77777777" w:rsidR="006B3EB6" w:rsidRPr="009C4C05" w:rsidRDefault="006B3EB6" w:rsidP="006B3EB6">
      <w:pPr>
        <w:pStyle w:val="a3"/>
        <w:numPr>
          <w:ilvl w:val="0"/>
          <w:numId w:val="6"/>
        </w:numPr>
        <w:rPr>
          <w:rFonts w:ascii="Microsoft YaHei" w:eastAsia="Microsoft YaHei" w:hAnsi="Microsoft YaHei" w:cs="Arial Unicode MS"/>
          <w:color w:val="FF0000"/>
        </w:rPr>
      </w:pPr>
      <w:r w:rsidRPr="009C4C05">
        <w:rPr>
          <w:rFonts w:ascii="Microsoft YaHei" w:eastAsia="Microsoft YaHei" w:hAnsi="Microsoft YaHei" w:cs="Arial Unicode MS" w:hint="eastAsia"/>
          <w:color w:val="FF0000"/>
        </w:rPr>
        <w:t>監控轉體-</w:t>
      </w:r>
      <w:r w:rsidRPr="009C4C05">
        <w:rPr>
          <w:rFonts w:ascii="Microsoft YaHei" w:eastAsia="Microsoft YaHei" w:hAnsi="Microsoft YaHei" w:cs="Arial Unicode MS"/>
          <w:color w:val="FF0000"/>
        </w:rPr>
        <w:t>--------------------------------------(</w:t>
      </w:r>
      <w:r w:rsidRPr="009C4C05">
        <w:rPr>
          <w:rFonts w:ascii="Microsoft YaHei" w:eastAsia="Microsoft YaHei" w:hAnsi="Microsoft YaHei" w:cs="Arial Unicode MS" w:hint="eastAsia"/>
          <w:color w:val="FF0000"/>
        </w:rPr>
        <w:t>贈送)</w:t>
      </w:r>
    </w:p>
    <w:p w14:paraId="12E139C1" w14:textId="77777777" w:rsidR="006B3EB6" w:rsidRPr="009C4C05" w:rsidRDefault="006B3EB6" w:rsidP="006B3EB6">
      <w:pPr>
        <w:pStyle w:val="a3"/>
        <w:numPr>
          <w:ilvl w:val="0"/>
          <w:numId w:val="6"/>
        </w:numPr>
        <w:rPr>
          <w:rFonts w:ascii="Microsoft YaHei" w:eastAsia="Microsoft YaHei" w:hAnsi="Microsoft YaHei" w:cs="Arial Unicode MS"/>
          <w:color w:val="FF0000"/>
        </w:rPr>
      </w:pPr>
      <w:r w:rsidRPr="009C4C05">
        <w:rPr>
          <w:rFonts w:ascii="Microsoft YaHei" w:eastAsia="Microsoft YaHei" w:hAnsi="Microsoft YaHei" w:cs="Arial Unicode MS"/>
          <w:color w:val="FF0000"/>
        </w:rPr>
        <w:t>USB</w:t>
      </w:r>
      <w:r w:rsidRPr="009C4C05">
        <w:rPr>
          <w:rFonts w:ascii="Microsoft YaHei" w:eastAsia="Microsoft YaHei" w:hAnsi="Microsoft YaHei" w:cs="Arial Unicode MS" w:hint="eastAsia"/>
          <w:color w:val="FF0000"/>
        </w:rPr>
        <w:t>轉R</w:t>
      </w:r>
      <w:r w:rsidRPr="009C4C05">
        <w:rPr>
          <w:rFonts w:ascii="Microsoft YaHei" w:eastAsia="Microsoft YaHei" w:hAnsi="Microsoft YaHei" w:cs="Arial Unicode MS"/>
          <w:color w:val="FF0000"/>
        </w:rPr>
        <w:t>S232</w:t>
      </w:r>
      <w:r w:rsidRPr="009C4C05">
        <w:rPr>
          <w:rFonts w:ascii="Microsoft YaHei" w:eastAsia="Microsoft YaHei" w:hAnsi="Microsoft YaHei" w:cs="Arial Unicode MS" w:hint="eastAsia"/>
          <w:color w:val="FF0000"/>
        </w:rPr>
        <w:t>轉接頭(10米)</w:t>
      </w:r>
      <w:r>
        <w:rPr>
          <w:rFonts w:ascii="Microsoft YaHei" w:eastAsia="Microsoft YaHei" w:hAnsi="Microsoft YaHei" w:cs="Arial Unicode MS"/>
          <w:color w:val="FF0000"/>
        </w:rPr>
        <w:t>--------------------NT3,500.-</w:t>
      </w:r>
    </w:p>
    <w:bookmarkEnd w:id="2"/>
    <w:p w14:paraId="6571539D" w14:textId="77777777" w:rsidR="006B3EB6" w:rsidRDefault="006B3EB6" w:rsidP="006B3EB6">
      <w:pPr>
        <w:pStyle w:val="a3"/>
        <w:numPr>
          <w:ilvl w:val="0"/>
          <w:numId w:val="6"/>
        </w:numPr>
        <w:rPr>
          <w:rFonts w:ascii="Microsoft YaHei" w:eastAsia="Microsoft YaHei" w:hAnsi="Microsoft YaHei" w:cs="Arial Unicode MS"/>
          <w:color w:val="FF0000"/>
        </w:rPr>
      </w:pPr>
      <w:r w:rsidRPr="00BD21D1">
        <w:rPr>
          <w:rFonts w:ascii="Microsoft YaHei" w:eastAsia="Microsoft YaHei" w:hAnsi="Microsoft YaHei" w:cs="Arial Unicode MS" w:hint="eastAsia"/>
          <w:color w:val="FF0000"/>
        </w:rPr>
        <w:t>RO逆</w:t>
      </w:r>
      <w:r w:rsidRPr="00BD21D1">
        <w:rPr>
          <w:rFonts w:ascii="Microsoft YaHei" w:eastAsia="Microsoft YaHei" w:hAnsi="Microsoft YaHei" w:cs="細明體" w:hint="eastAsia"/>
          <w:color w:val="FF0000"/>
        </w:rPr>
        <w:t>滲</w:t>
      </w:r>
      <w:r w:rsidRPr="00BD21D1">
        <w:rPr>
          <w:rFonts w:ascii="Microsoft YaHei" w:eastAsia="Microsoft YaHei" w:hAnsi="Microsoft YaHei" w:cs="Malgun Gothic" w:hint="eastAsia"/>
          <w:color w:val="FF0000"/>
        </w:rPr>
        <w:t>透裝置</w:t>
      </w:r>
      <w:r w:rsidRPr="00BD21D1">
        <w:rPr>
          <w:rFonts w:ascii="Microsoft YaHei" w:eastAsia="Microsoft YaHei" w:hAnsi="Microsoft YaHei" w:cs="Arial Unicode MS" w:hint="eastAsia"/>
          <w:color w:val="FF0000"/>
        </w:rPr>
        <w:t>----------------------------------NT8,000.-</w:t>
      </w:r>
    </w:p>
    <w:p w14:paraId="47A19835" w14:textId="77777777" w:rsidR="006B3EB6" w:rsidRPr="004466E8" w:rsidRDefault="006B3EB6" w:rsidP="006B3EB6">
      <w:pPr>
        <w:pStyle w:val="a3"/>
        <w:numPr>
          <w:ilvl w:val="0"/>
          <w:numId w:val="6"/>
        </w:numPr>
        <w:rPr>
          <w:rFonts w:ascii="Microsoft YaHei" w:eastAsia="Microsoft YaHei" w:hAnsi="Microsoft YaHei" w:cs="Arial Unicode MS"/>
          <w:color w:val="FF0000"/>
        </w:rPr>
      </w:pPr>
      <w:r w:rsidRPr="004466E8">
        <w:rPr>
          <w:rFonts w:ascii="Microsoft YaHei" w:eastAsia="Microsoft YaHei" w:hAnsi="Microsoft YaHei" w:cs="Arial Unicode MS"/>
          <w:color w:val="FF0000"/>
        </w:rPr>
        <w:t>高溫至(150</w:t>
      </w:r>
      <w:r w:rsidRPr="004466E8">
        <w:rPr>
          <w:rFonts w:ascii="Microsoft YaHei" w:eastAsia="Microsoft YaHei" w:hAnsi="Microsoft YaHei" w:cs="新細明體" w:hint="eastAsia"/>
          <w:color w:val="FF0000"/>
        </w:rPr>
        <w:t>℃</w:t>
      </w:r>
      <w:r w:rsidRPr="004466E8">
        <w:rPr>
          <w:rFonts w:ascii="Microsoft YaHei" w:eastAsia="Microsoft YaHei" w:hAnsi="Microsoft YaHei" w:cs="Arial Unicode MS"/>
          <w:color w:val="FF0000"/>
        </w:rPr>
        <w:t>)----------------------------------NT5,000.-</w:t>
      </w:r>
    </w:p>
    <w:p w14:paraId="79E2505D" w14:textId="55AD73B5" w:rsidR="002E5BBA" w:rsidRDefault="002E5BBA" w:rsidP="002E5BBA">
      <w:pPr>
        <w:pStyle w:val="a3"/>
        <w:numPr>
          <w:ilvl w:val="0"/>
          <w:numId w:val="6"/>
        </w:numPr>
        <w:rPr>
          <w:rFonts w:ascii="Microsoft YaHei" w:eastAsia="Microsoft YaHei" w:hAnsi="Microsoft YaHei" w:cs="Arial Unicode MS"/>
        </w:rPr>
      </w:pPr>
      <w:r>
        <w:rPr>
          <w:rFonts w:ascii="Microsoft YaHei" w:eastAsia="Microsoft YaHei" w:hAnsi="Microsoft YaHei" w:cs="Arial Unicode MS" w:hint="eastAsia"/>
        </w:rPr>
        <w:t>地區運費:</w:t>
      </w:r>
    </w:p>
    <w:tbl>
      <w:tblPr>
        <w:tblW w:w="0" w:type="auto"/>
        <w:tblInd w:w="1440" w:type="dxa"/>
        <w:tblLook w:val="04A0" w:firstRow="1" w:lastRow="0" w:firstColumn="1" w:lastColumn="0" w:noHBand="0" w:noVBand="1"/>
      </w:tblPr>
      <w:tblGrid>
        <w:gridCol w:w="2956"/>
      </w:tblGrid>
      <w:tr w:rsidR="002E5BBA" w14:paraId="68DD99C2" w14:textId="77777777" w:rsidTr="002E5BBA">
        <w:trPr>
          <w:trHeight w:val="529"/>
        </w:trPr>
        <w:tc>
          <w:tcPr>
            <w:tcW w:w="2956" w:type="dxa"/>
            <w:hideMark/>
          </w:tcPr>
          <w:p w14:paraId="7A31F053" w14:textId="77777777" w:rsidR="002E5BBA" w:rsidRDefault="002E5BBA">
            <w:pPr>
              <w:rPr>
                <w:rFonts w:ascii="Microsoft YaHei" w:eastAsia="Microsoft YaHei" w:hAnsi="Microsoft YaHei" w:cs="Arial Unicode MS"/>
              </w:rPr>
            </w:pPr>
            <w:bookmarkStart w:id="3" w:name="_Hlk92103925"/>
            <w:r>
              <w:rPr>
                <w:rFonts w:ascii="Microsoft YaHei" w:eastAsia="Microsoft YaHei" w:hAnsi="Microsoft YaHei" w:cs="Arial Unicode MS" w:hint="eastAsia"/>
              </w:rPr>
              <w:t>新竹以北免費</w:t>
            </w:r>
          </w:p>
        </w:tc>
      </w:tr>
      <w:tr w:rsidR="002E5BBA" w14:paraId="4DEE1CD1" w14:textId="77777777" w:rsidTr="002E5BBA">
        <w:trPr>
          <w:trHeight w:val="529"/>
        </w:trPr>
        <w:tc>
          <w:tcPr>
            <w:tcW w:w="2956" w:type="dxa"/>
            <w:hideMark/>
          </w:tcPr>
          <w:p w14:paraId="1860A030" w14:textId="77777777" w:rsidR="002E5BBA" w:rsidRDefault="002E5BBA">
            <w:pPr>
              <w:rPr>
                <w:rFonts w:ascii="Microsoft YaHei" w:eastAsia="Microsoft YaHei" w:hAnsi="Microsoft YaHei" w:cs="Arial Unicode MS"/>
              </w:rPr>
            </w:pPr>
            <w:r>
              <w:rPr>
                <w:rFonts w:ascii="Microsoft YaHei" w:eastAsia="Microsoft YaHei" w:hAnsi="Microsoft YaHei" w:cs="Arial Unicode MS" w:hint="eastAsia"/>
              </w:rPr>
              <w:t>台中-加2000</w:t>
            </w:r>
          </w:p>
        </w:tc>
      </w:tr>
      <w:tr w:rsidR="002E5BBA" w14:paraId="65AB1DB8" w14:textId="77777777" w:rsidTr="002E5BBA">
        <w:trPr>
          <w:trHeight w:val="529"/>
        </w:trPr>
        <w:tc>
          <w:tcPr>
            <w:tcW w:w="2956" w:type="dxa"/>
            <w:hideMark/>
          </w:tcPr>
          <w:p w14:paraId="42D44D6D" w14:textId="77777777" w:rsidR="002E5BBA" w:rsidRDefault="002E5BBA">
            <w:pPr>
              <w:rPr>
                <w:rFonts w:ascii="Microsoft YaHei" w:eastAsia="Microsoft YaHei" w:hAnsi="Microsoft YaHei" w:cs="Arial Unicode MS"/>
              </w:rPr>
            </w:pPr>
            <w:r>
              <w:rPr>
                <w:rFonts w:ascii="Microsoft YaHei" w:eastAsia="Microsoft YaHei" w:hAnsi="Microsoft YaHei" w:cs="Arial Unicode MS" w:hint="eastAsia"/>
              </w:rPr>
              <w:t>台南-加3000</w:t>
            </w:r>
          </w:p>
        </w:tc>
      </w:tr>
      <w:tr w:rsidR="002E5BBA" w14:paraId="484CD672" w14:textId="77777777" w:rsidTr="002E5BBA">
        <w:trPr>
          <w:trHeight w:val="529"/>
        </w:trPr>
        <w:tc>
          <w:tcPr>
            <w:tcW w:w="2956" w:type="dxa"/>
            <w:hideMark/>
          </w:tcPr>
          <w:p w14:paraId="70A014DA" w14:textId="77777777" w:rsidR="002E5BBA" w:rsidRDefault="002E5BBA">
            <w:pPr>
              <w:rPr>
                <w:rFonts w:ascii="Microsoft YaHei" w:eastAsia="Microsoft YaHei" w:hAnsi="Microsoft YaHei" w:cs="Arial Unicode MS"/>
              </w:rPr>
            </w:pPr>
            <w:r>
              <w:rPr>
                <w:rFonts w:ascii="Microsoft YaHei" w:eastAsia="Microsoft YaHei" w:hAnsi="Microsoft YaHei" w:cs="Arial Unicode MS" w:hint="eastAsia"/>
              </w:rPr>
              <w:t>高雄-加4000</w:t>
            </w:r>
          </w:p>
        </w:tc>
        <w:bookmarkEnd w:id="3"/>
      </w:tr>
    </w:tbl>
    <w:p w14:paraId="0B763165" w14:textId="79647F1D" w:rsidR="007A6571" w:rsidRDefault="008B2158" w:rsidP="007A6571">
      <w:pPr>
        <w:ind w:left="600"/>
        <w:jc w:val="center"/>
        <w:rPr>
          <w:rFonts w:ascii="新細明體" w:hAnsi="新細明體" w:cs="Arial Unicode MS"/>
        </w:rPr>
      </w:pPr>
      <w:proofErr w:type="gramStart"/>
      <w:r>
        <w:rPr>
          <w:rFonts w:ascii="新細明體" w:hAnsi="新細明體" w:cs="Arial Unicode MS" w:hint="eastAsia"/>
          <w:color w:val="FF0000"/>
        </w:rPr>
        <w:t>＊</w:t>
      </w:r>
      <w:proofErr w:type="gramEnd"/>
      <w:r w:rsidR="007A6571" w:rsidRPr="007A6571">
        <w:rPr>
          <w:rFonts w:ascii="新細明體" w:hAnsi="新細明體" w:cs="Arial Unicode MS" w:hint="eastAsia"/>
        </w:rPr>
        <w:t xml:space="preserve"> </w:t>
      </w:r>
      <w:proofErr w:type="spellStart"/>
      <w:r w:rsidR="007A6571">
        <w:rPr>
          <w:rFonts w:ascii="新細明體" w:hAnsi="新細明體" w:cs="Arial Unicode MS" w:hint="eastAsia"/>
        </w:rPr>
        <w:t>Webside</w:t>
      </w:r>
      <w:proofErr w:type="spellEnd"/>
      <w:r w:rsidR="007A6571">
        <w:rPr>
          <w:rFonts w:ascii="新細明體" w:hAnsi="新細明體" w:cs="Arial Unicode MS" w:hint="eastAsia"/>
        </w:rPr>
        <w:t xml:space="preserve">: </w:t>
      </w:r>
      <w:hyperlink r:id="rId10" w:history="1">
        <w:r w:rsidR="007A6571">
          <w:rPr>
            <w:rStyle w:val="a5"/>
            <w:rFonts w:ascii="新細明體" w:hAnsi="新細明體" w:cs="Arial Unicode MS" w:hint="eastAsia"/>
          </w:rPr>
          <w:t>www.desk-top.com.tw</w:t>
        </w:r>
      </w:hyperlink>
      <w:r w:rsidR="007A6571">
        <w:rPr>
          <w:rFonts w:ascii="新細明體" w:hAnsi="新細明體" w:cs="Arial Unicode MS" w:hint="eastAsia"/>
        </w:rPr>
        <w:t xml:space="preserve">  email: </w:t>
      </w:r>
      <w:hyperlink r:id="rId11" w:history="1">
        <w:r w:rsidR="007A6571">
          <w:rPr>
            <w:rStyle w:val="a5"/>
            <w:rFonts w:ascii="新細明體" w:hAnsi="新細明體" w:cs="Arial Unicode MS" w:hint="eastAsia"/>
          </w:rPr>
          <w:t>sales@desk-top.com.tw</w:t>
        </w:r>
      </w:hyperlink>
    </w:p>
    <w:p w14:paraId="50519C6C" w14:textId="35A5E0CE" w:rsidR="007A6571" w:rsidRDefault="007A6571" w:rsidP="007A6571">
      <w:pPr>
        <w:ind w:left="600"/>
        <w:jc w:val="center"/>
        <w:rPr>
          <w:rFonts w:ascii="新細明體" w:hAnsi="新細明體" w:cs="Arial Unicode MS" w:hint="eastAsia"/>
        </w:rPr>
      </w:pPr>
    </w:p>
    <w:p w14:paraId="65EAC5EE" w14:textId="56CF3132" w:rsidR="007A6571" w:rsidRDefault="007A6571" w:rsidP="007A6571">
      <w:pPr>
        <w:ind w:left="600"/>
        <w:jc w:val="center"/>
        <w:rPr>
          <w:rFonts w:hint="eastAsia"/>
        </w:rPr>
      </w:pPr>
      <w:r w:rsidRPr="0031551B">
        <w:rPr>
          <w:rFonts w:ascii="Microsoft YaHei" w:eastAsiaTheme="minorEastAsia" w:hAnsi="Microsoft YaHei" w:cs="Arial Unicode MS"/>
          <w:noProof/>
          <w:color w:val="FF0000"/>
        </w:rPr>
        <w:drawing>
          <wp:anchor distT="0" distB="0" distL="114300" distR="114300" simplePos="0" relativeHeight="251661312" behindDoc="0" locked="0" layoutInCell="1" allowOverlap="1" wp14:anchorId="6069B5EF" wp14:editId="0B2084D1">
            <wp:simplePos x="0" y="0"/>
            <wp:positionH relativeFrom="column">
              <wp:posOffset>1205865</wp:posOffset>
            </wp:positionH>
            <wp:positionV relativeFrom="paragraph">
              <wp:posOffset>197871</wp:posOffset>
            </wp:positionV>
            <wp:extent cx="1563624" cy="2084832"/>
            <wp:effectExtent l="0" t="0" r="0" b="0"/>
            <wp:wrapNone/>
            <wp:docPr id="20" name="圖片 19" descr="一張含有 文字, 機器, 螢幕擷取畫面 的圖片&#10;&#10;自動產生的描述">
              <a:extLst xmlns:a="http://schemas.openxmlformats.org/drawingml/2006/main">
                <a:ext uri="{FF2B5EF4-FFF2-40B4-BE49-F238E27FC236}">
                  <a16:creationId xmlns:a16="http://schemas.microsoft.com/office/drawing/2014/main" id="{D103B394-A94E-ACC7-0318-1CA2FE7161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19" descr="一張含有 文字, 機器, 螢幕擷取畫面 的圖片&#10;&#10;自動產生的描述">
                      <a:extLst>
                        <a:ext uri="{FF2B5EF4-FFF2-40B4-BE49-F238E27FC236}">
                          <a16:creationId xmlns:a16="http://schemas.microsoft.com/office/drawing/2014/main" id="{D103B394-A94E-ACC7-0318-1CA2FE71618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3624" cy="2084832"/>
                    </a:xfrm>
                    <a:prstGeom prst="rect">
                      <a:avLst/>
                    </a:prstGeom>
                  </pic:spPr>
                </pic:pic>
              </a:graphicData>
            </a:graphic>
            <wp14:sizeRelH relativeFrom="margin">
              <wp14:pctWidth>0</wp14:pctWidth>
            </wp14:sizeRelH>
            <wp14:sizeRelV relativeFrom="margin">
              <wp14:pctHeight>0</wp14:pctHeight>
            </wp14:sizeRelV>
          </wp:anchor>
        </w:drawing>
      </w:r>
      <w:r w:rsidRPr="0031551B">
        <w:rPr>
          <w:rFonts w:ascii="Microsoft YaHei" w:eastAsiaTheme="minorEastAsia" w:hAnsi="Microsoft YaHei" w:cs="Arial Unicode MS"/>
          <w:noProof/>
          <w:color w:val="FF0000"/>
        </w:rPr>
        <w:drawing>
          <wp:anchor distT="0" distB="0" distL="114300" distR="114300" simplePos="0" relativeHeight="251662336" behindDoc="0" locked="0" layoutInCell="1" allowOverlap="1" wp14:anchorId="01B25C44" wp14:editId="7574F87F">
            <wp:simplePos x="0" y="0"/>
            <wp:positionH relativeFrom="column">
              <wp:posOffset>3237865</wp:posOffset>
            </wp:positionH>
            <wp:positionV relativeFrom="paragraph">
              <wp:posOffset>200025</wp:posOffset>
            </wp:positionV>
            <wp:extent cx="1570355" cy="2093595"/>
            <wp:effectExtent l="0" t="0" r="0" b="0"/>
            <wp:wrapNone/>
            <wp:docPr id="26" name="圖片 25" descr="一張含有 家用電器, 文字, 機器 的圖片&#10;&#10;自動產生的描述">
              <a:extLst xmlns:a="http://schemas.openxmlformats.org/drawingml/2006/main">
                <a:ext uri="{FF2B5EF4-FFF2-40B4-BE49-F238E27FC236}">
                  <a16:creationId xmlns:a16="http://schemas.microsoft.com/office/drawing/2014/main" id="{D2C63F96-2093-EF0D-3178-EF65B8DCB1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圖片 25" descr="一張含有 家用電器, 文字, 機器 的圖片&#10;&#10;自動產生的描述">
                      <a:extLst>
                        <a:ext uri="{FF2B5EF4-FFF2-40B4-BE49-F238E27FC236}">
                          <a16:creationId xmlns:a16="http://schemas.microsoft.com/office/drawing/2014/main" id="{D2C63F96-2093-EF0D-3178-EF65B8DCB14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0355" cy="2093595"/>
                    </a:xfrm>
                    <a:prstGeom prst="rect">
                      <a:avLst/>
                    </a:prstGeom>
                  </pic:spPr>
                </pic:pic>
              </a:graphicData>
            </a:graphic>
            <wp14:sizeRelH relativeFrom="margin">
              <wp14:pctWidth>0</wp14:pctWidth>
            </wp14:sizeRelH>
            <wp14:sizeRelV relativeFrom="margin">
              <wp14:pctHeight>0</wp14:pctHeight>
            </wp14:sizeRelV>
          </wp:anchor>
        </w:drawing>
      </w:r>
      <w:proofErr w:type="gramStart"/>
      <w:r>
        <w:rPr>
          <w:rFonts w:ascii="新細明體" w:hAnsi="新細明體" w:cs="Arial Unicode MS" w:hint="eastAsia"/>
          <w:color w:val="FF0000"/>
        </w:rPr>
        <w:t>＊</w:t>
      </w:r>
      <w:proofErr w:type="gramEnd"/>
      <w:r>
        <w:rPr>
          <w:rFonts w:ascii="新細明體" w:hAnsi="新細明體" w:cs="Arial Unicode MS" w:hint="eastAsia"/>
          <w:color w:val="FF0000"/>
        </w:rPr>
        <w:t>報價有效期1個月</w:t>
      </w:r>
      <w:proofErr w:type="gramStart"/>
      <w:r>
        <w:rPr>
          <w:rFonts w:ascii="新細明體" w:hAnsi="新細明體" w:cs="Arial Unicode MS" w:hint="eastAsia"/>
          <w:color w:val="FF0000"/>
        </w:rPr>
        <w:t>＊</w:t>
      </w:r>
      <w:proofErr w:type="gramEnd"/>
    </w:p>
    <w:p w14:paraId="10C241B1" w14:textId="6CB4329B" w:rsidR="008B2158" w:rsidRDefault="008B2158" w:rsidP="00AB11BE">
      <w:pPr>
        <w:pStyle w:val="a3"/>
        <w:jc w:val="center"/>
        <w:rPr>
          <w:rFonts w:ascii="新細明體" w:hAnsi="新細明體" w:cs="Arial Unicode MS"/>
          <w:color w:val="FF0000"/>
        </w:rPr>
      </w:pPr>
    </w:p>
    <w:p w14:paraId="196E49A1" w14:textId="28478EF7" w:rsidR="00AB11BE" w:rsidRPr="00C67676" w:rsidRDefault="007A6571" w:rsidP="00AB11BE">
      <w:pPr>
        <w:pStyle w:val="a3"/>
        <w:jc w:val="center"/>
        <w:rPr>
          <w:rFonts w:ascii="Microsoft YaHei" w:eastAsiaTheme="minorEastAsia" w:hAnsi="Microsoft YaHei" w:cs="Arial Unicode MS"/>
          <w:color w:val="FF0000"/>
        </w:rPr>
      </w:pPr>
      <w:r>
        <w:rPr>
          <w:rFonts w:ascii="Microsoft YaHei" w:eastAsiaTheme="minorEastAsia" w:hAnsi="Microsoft YaHei" w:cs="Arial Unicode MS"/>
          <w:noProof/>
          <w:color w:val="FF0000"/>
        </w:rPr>
        <mc:AlternateContent>
          <mc:Choice Requires="wps">
            <w:drawing>
              <wp:anchor distT="0" distB="0" distL="114300" distR="114300" simplePos="0" relativeHeight="251659264" behindDoc="0" locked="0" layoutInCell="1" allowOverlap="1" wp14:anchorId="7A0DA226" wp14:editId="2582ED98">
                <wp:simplePos x="0" y="0"/>
                <wp:positionH relativeFrom="column">
                  <wp:posOffset>2293592</wp:posOffset>
                </wp:positionH>
                <wp:positionV relativeFrom="paragraph">
                  <wp:posOffset>2882376</wp:posOffset>
                </wp:positionV>
                <wp:extent cx="2660650" cy="548640"/>
                <wp:effectExtent l="0" t="0" r="25400" b="22860"/>
                <wp:wrapNone/>
                <wp:docPr id="224094475" name="文字方塊 7"/>
                <wp:cNvGraphicFramePr/>
                <a:graphic xmlns:a="http://schemas.openxmlformats.org/drawingml/2006/main">
                  <a:graphicData uri="http://schemas.microsoft.com/office/word/2010/wordprocessingShape">
                    <wps:wsp>
                      <wps:cNvSpPr txBox="1"/>
                      <wps:spPr>
                        <a:xfrm>
                          <a:off x="0" y="0"/>
                          <a:ext cx="2660650" cy="548640"/>
                        </a:xfrm>
                        <a:prstGeom prst="rect">
                          <a:avLst/>
                        </a:prstGeom>
                        <a:solidFill>
                          <a:schemeClr val="lt1"/>
                        </a:solidFill>
                        <a:ln w="6350">
                          <a:solidFill>
                            <a:schemeClr val="bg1"/>
                          </a:solidFill>
                        </a:ln>
                      </wps:spPr>
                      <wps:txbx>
                        <w:txbxContent>
                          <w:p w14:paraId="2127C45E" w14:textId="77777777" w:rsidR="00C84506" w:rsidRPr="00BD2491" w:rsidRDefault="00C84506" w:rsidP="00C84506">
                            <w:r w:rsidRPr="00BD2491">
                              <w:rPr>
                                <w:rFonts w:hint="eastAsia"/>
                              </w:rPr>
                              <w:t>BP</w:t>
                            </w:r>
                            <w:r w:rsidRPr="00BD2491">
                              <w:rPr>
                                <w:rFonts w:hint="eastAsia"/>
                              </w:rPr>
                              <w:t>型可程式</w:t>
                            </w:r>
                            <w:r w:rsidRPr="00BD2491">
                              <w:rPr>
                                <w:rFonts w:hint="eastAsia"/>
                              </w:rPr>
                              <w:t>5.7</w:t>
                            </w:r>
                            <w:r w:rsidRPr="00BD2491">
                              <w:rPr>
                                <w:rFonts w:hint="eastAsia"/>
                              </w:rPr>
                              <w:t>吋彩色觸控溫控器</w:t>
                            </w:r>
                          </w:p>
                          <w:p w14:paraId="0DA502DF" w14:textId="77777777" w:rsidR="00C84506" w:rsidRPr="00BD2491" w:rsidRDefault="00C84506" w:rsidP="00C84506">
                            <w:r w:rsidRPr="00BD2491">
                              <w:rPr>
                                <w:rFonts w:hint="eastAsia"/>
                              </w:rPr>
                              <w:t>USB</w:t>
                            </w:r>
                            <w:r w:rsidRPr="00BD2491">
                              <w:rPr>
                                <w:rFonts w:hint="eastAsia"/>
                              </w:rPr>
                              <w:t>高濕度記錄裝置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DA226" id="_x0000_t202" coordsize="21600,21600" o:spt="202" path="m,l,21600r21600,l21600,xe">
                <v:stroke joinstyle="miter"/>
                <v:path gradientshapeok="t" o:connecttype="rect"/>
              </v:shapetype>
              <v:shape id="文字方塊 7" o:spid="_x0000_s1026" type="#_x0000_t202" style="position:absolute;left:0;text-align:left;margin-left:180.6pt;margin-top:226.95pt;width:20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" fillcolor="white [3201]" strokecolor="white [3212]" strokeweight=".5pt">
                <v:textbox>
                  <w:txbxContent>
                    <w:p w14:paraId="2127C45E" w14:textId="77777777" w:rsidR="00C84506" w:rsidRPr="00BD2491" w:rsidRDefault="00C84506" w:rsidP="00C84506">
                      <w:r w:rsidRPr="00BD2491">
                        <w:rPr>
                          <w:rFonts w:hint="eastAsia"/>
                        </w:rPr>
                        <w:t>BP</w:t>
                      </w:r>
                      <w:r w:rsidRPr="00BD2491">
                        <w:rPr>
                          <w:rFonts w:hint="eastAsia"/>
                        </w:rPr>
                        <w:t>型可程式</w:t>
                      </w:r>
                      <w:r w:rsidRPr="00BD2491">
                        <w:rPr>
                          <w:rFonts w:hint="eastAsia"/>
                        </w:rPr>
                        <w:t>5.7</w:t>
                      </w:r>
                      <w:r w:rsidRPr="00BD2491">
                        <w:rPr>
                          <w:rFonts w:hint="eastAsia"/>
                        </w:rPr>
                        <w:t>吋彩色觸控溫控器</w:t>
                      </w:r>
                    </w:p>
                    <w:p w14:paraId="0DA502DF" w14:textId="77777777" w:rsidR="00C84506" w:rsidRPr="00BD2491" w:rsidRDefault="00C84506" w:rsidP="00C84506">
                      <w:r w:rsidRPr="00BD2491">
                        <w:rPr>
                          <w:rFonts w:hint="eastAsia"/>
                        </w:rPr>
                        <w:t>USB</w:t>
                      </w:r>
                      <w:r w:rsidRPr="00BD2491">
                        <w:rPr>
                          <w:rFonts w:hint="eastAsia"/>
                        </w:rPr>
                        <w:t>高濕度記錄裝置</w:t>
                      </w:r>
                    </w:p>
                  </w:txbxContent>
                </v:textbox>
              </v:shape>
            </w:pict>
          </mc:Fallback>
        </mc:AlternateContent>
      </w:r>
      <w:r w:rsidRPr="00E508A2">
        <w:rPr>
          <w:rFonts w:ascii="Microsoft YaHei" w:eastAsiaTheme="minorEastAsia" w:hAnsi="Microsoft YaHei" w:cs="Arial Unicode MS"/>
          <w:noProof/>
          <w:color w:val="FF0000"/>
        </w:rPr>
        <w:drawing>
          <wp:anchor distT="0" distB="0" distL="114300" distR="114300" simplePos="0" relativeHeight="251663360" behindDoc="0" locked="0" layoutInCell="1" allowOverlap="1" wp14:anchorId="7D1EFE4F" wp14:editId="3781F279">
            <wp:simplePos x="0" y="0"/>
            <wp:positionH relativeFrom="margin">
              <wp:posOffset>690549</wp:posOffset>
            </wp:positionH>
            <wp:positionV relativeFrom="margin">
              <wp:posOffset>7647443</wp:posOffset>
            </wp:positionV>
            <wp:extent cx="1544955" cy="2061210"/>
            <wp:effectExtent l="0" t="0" r="0" b="0"/>
            <wp:wrapSquare wrapText="bothSides"/>
            <wp:docPr id="11" name="圖片 10" descr="一張含有 文字, 螢幕擷取畫面, 電子裝置, 電子產品 的圖片&#10;&#10;自動產生的描述">
              <a:extLst xmlns:a="http://schemas.openxmlformats.org/drawingml/2006/main">
                <a:ext uri="{FF2B5EF4-FFF2-40B4-BE49-F238E27FC236}">
                  <a16:creationId xmlns:a16="http://schemas.microsoft.com/office/drawing/2014/main" id="{03C19BDA-F821-A4C9-DC9E-A935BF2444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0" descr="一張含有 文字, 螢幕擷取畫面, 電子裝置, 電子產品 的圖片&#10;&#10;自動產生的描述">
                      <a:extLst>
                        <a:ext uri="{FF2B5EF4-FFF2-40B4-BE49-F238E27FC236}">
                          <a16:creationId xmlns:a16="http://schemas.microsoft.com/office/drawing/2014/main" id="{03C19BDA-F821-A4C9-DC9E-A935BF24446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4955" cy="2061210"/>
                    </a:xfrm>
                    <a:prstGeom prst="rect">
                      <a:avLst/>
                    </a:prstGeom>
                  </pic:spPr>
                </pic:pic>
              </a:graphicData>
            </a:graphic>
            <wp14:sizeRelH relativeFrom="margin">
              <wp14:pctWidth>0</wp14:pctWidth>
            </wp14:sizeRelH>
            <wp14:sizeRelV relativeFrom="margin">
              <wp14:pctHeight>0</wp14:pctHeight>
            </wp14:sizeRelV>
          </wp:anchor>
        </w:drawing>
      </w:r>
      <w:r w:rsidRPr="0031551B">
        <w:rPr>
          <w:rFonts w:ascii="Microsoft YaHei" w:eastAsiaTheme="minorEastAsia" w:hAnsi="Microsoft YaHei" w:cs="Arial Unicode MS"/>
          <w:noProof/>
          <w:color w:val="FF0000"/>
        </w:rPr>
        <mc:AlternateContent>
          <mc:Choice Requires="wps">
            <w:drawing>
              <wp:anchor distT="0" distB="0" distL="114300" distR="114300" simplePos="0" relativeHeight="251660288" behindDoc="0" locked="0" layoutInCell="1" allowOverlap="1" wp14:anchorId="7AD137A0" wp14:editId="378E946D">
                <wp:simplePos x="0" y="0"/>
                <wp:positionH relativeFrom="column">
                  <wp:posOffset>2399168</wp:posOffset>
                </wp:positionH>
                <wp:positionV relativeFrom="paragraph">
                  <wp:posOffset>1768117</wp:posOffset>
                </wp:positionV>
                <wp:extent cx="1856232" cy="466344"/>
                <wp:effectExtent l="0" t="0" r="0" b="0"/>
                <wp:wrapNone/>
                <wp:docPr id="13" name="文字方塊 12">
                  <a:extLst xmlns:a="http://schemas.openxmlformats.org/drawingml/2006/main">
                    <a:ext uri="{FF2B5EF4-FFF2-40B4-BE49-F238E27FC236}">
                      <a16:creationId xmlns:a16="http://schemas.microsoft.com/office/drawing/2014/main" id="{A97BA9F8-A1BA-852E-8643-5420DFFD6731}"/>
                    </a:ext>
                  </a:extLst>
                </wp:docPr>
                <wp:cNvGraphicFramePr/>
                <a:graphic xmlns:a="http://schemas.openxmlformats.org/drawingml/2006/main">
                  <a:graphicData uri="http://schemas.microsoft.com/office/word/2010/wordprocessingShape">
                    <wps:wsp>
                      <wps:cNvSpPr txBox="1"/>
                      <wps:spPr>
                        <a:xfrm>
                          <a:off x="0" y="0"/>
                          <a:ext cx="1856232" cy="466344"/>
                        </a:xfrm>
                        <a:prstGeom prst="rect">
                          <a:avLst/>
                        </a:prstGeom>
                        <a:noFill/>
                      </wps:spPr>
                      <wps:txbx>
                        <w:txbxContent>
                          <w:p w14:paraId="0E6BEBBF" w14:textId="77777777" w:rsidR="00C84506" w:rsidRDefault="00C84506" w:rsidP="00C84506">
                            <w:pPr>
                              <w:rPr>
                                <w:rFonts w:asciiTheme="minorHAnsi" w:eastAsiaTheme="minorEastAsia" w:cstheme="minorBidi"/>
                                <w:color w:val="000000" w:themeColor="text1"/>
                                <w:kern w:val="24"/>
                                <w:sz w:val="28"/>
                                <w:szCs w:val="28"/>
                              </w:rPr>
                            </w:pPr>
                            <w:r>
                              <w:rPr>
                                <w:rFonts w:asciiTheme="minorHAnsi" w:eastAsiaTheme="minorEastAsia" w:cstheme="minorBidi" w:hint="eastAsia"/>
                                <w:color w:val="000000" w:themeColor="text1"/>
                                <w:kern w:val="24"/>
                                <w:sz w:val="28"/>
                                <w:szCs w:val="28"/>
                              </w:rPr>
                              <w:t>▲</w:t>
                            </w:r>
                            <w:r>
                              <w:rPr>
                                <w:rFonts w:asciiTheme="minorHAnsi" w:eastAsiaTheme="minorEastAsia" w:cstheme="minorBidi" w:hint="eastAsia"/>
                                <w:color w:val="000000" w:themeColor="text1"/>
                                <w:kern w:val="24"/>
                                <w:sz w:val="28"/>
                                <w:szCs w:val="28"/>
                              </w:rPr>
                              <w:t xml:space="preserve"> </w:t>
                            </w:r>
                            <w:r>
                              <w:rPr>
                                <w:rFonts w:ascii="Microsoft JhengHei UI" w:eastAsia="Microsoft JhengHei UI" w:hAnsi="Microsoft JhengHei UI" w:cstheme="minorBidi" w:hint="eastAsia"/>
                                <w:color w:val="000000"/>
                                <w:kern w:val="24"/>
                                <w:sz w:val="28"/>
                                <w:szCs w:val="28"/>
                              </w:rPr>
                              <w:t>DWTH-080-XX-BP5.7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D137A0" id="文字方塊 12" o:spid="_x0000_s1027" type="#_x0000_t202" style="position:absolute;left:0;text-align:left;margin-left:188.9pt;margin-top:139.2pt;width:146.1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" filled="f" stroked="f">
                <v:textbox>
                  <w:txbxContent>
                    <w:p w14:paraId="0E6BEBBF" w14:textId="77777777" w:rsidR="00C84506" w:rsidRDefault="00C84506" w:rsidP="00C84506">
                      <w:pPr>
                        <w:rPr>
                          <w:rFonts w:asciiTheme="minorHAnsi" w:eastAsiaTheme="minorEastAsia" w:cstheme="minorBidi"/>
                          <w:color w:val="000000" w:themeColor="text1"/>
                          <w:kern w:val="24"/>
                          <w:sz w:val="28"/>
                          <w:szCs w:val="28"/>
                        </w:rPr>
                      </w:pPr>
                      <w:r>
                        <w:rPr>
                          <w:rFonts w:asciiTheme="minorHAnsi" w:eastAsiaTheme="minorEastAsia" w:cstheme="minorBidi" w:hint="eastAsia"/>
                          <w:color w:val="000000" w:themeColor="text1"/>
                          <w:kern w:val="24"/>
                          <w:sz w:val="28"/>
                          <w:szCs w:val="28"/>
                        </w:rPr>
                        <w:t>▲</w:t>
                      </w:r>
                      <w:r>
                        <w:rPr>
                          <w:rFonts w:asciiTheme="minorHAnsi" w:eastAsiaTheme="minorEastAsia" w:cstheme="minorBidi" w:hint="eastAsia"/>
                          <w:color w:val="000000" w:themeColor="text1"/>
                          <w:kern w:val="24"/>
                          <w:sz w:val="28"/>
                          <w:szCs w:val="28"/>
                        </w:rPr>
                        <w:t xml:space="preserve"> </w:t>
                      </w:r>
                      <w:r>
                        <w:rPr>
                          <w:rFonts w:ascii="Microsoft JhengHei UI" w:eastAsia="Microsoft JhengHei UI" w:hAnsi="Microsoft JhengHei UI" w:cstheme="minorBidi" w:hint="eastAsia"/>
                          <w:color w:val="000000"/>
                          <w:kern w:val="24"/>
                          <w:sz w:val="28"/>
                          <w:szCs w:val="28"/>
                        </w:rPr>
                        <w:t>DWTH-080-XX-BP5.7</w:t>
                      </w:r>
                    </w:p>
                  </w:txbxContent>
                </v:textbox>
              </v:shape>
            </w:pict>
          </mc:Fallback>
        </mc:AlternateContent>
      </w:r>
    </w:p>
    <w:sectPr w:rsidR="00AB11BE" w:rsidRPr="00C67676" w:rsidSect="006A6E42">
      <w:type w:val="continuous"/>
      <w:pgSz w:w="11906" w:h="16838"/>
      <w:pgMar w:top="539" w:right="1153" w:bottom="1440" w:left="11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BD3A" w14:textId="77777777" w:rsidR="006A6E42" w:rsidRDefault="006A6E42" w:rsidP="003705CD">
      <w:r>
        <w:separator/>
      </w:r>
    </w:p>
  </w:endnote>
  <w:endnote w:type="continuationSeparator" w:id="0">
    <w:p w14:paraId="3CC58FFE" w14:textId="77777777" w:rsidR="006A6E42" w:rsidRDefault="006A6E42" w:rsidP="003705CD">
      <w:r>
        <w:continuationSeparator/>
      </w:r>
    </w:p>
  </w:endnote>
  <w:endnote w:type="continuationNotice" w:id="1">
    <w:p w14:paraId="4B339348" w14:textId="77777777" w:rsidR="006A6E42" w:rsidRDefault="006A6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3705CD" w:rsidRDefault="003705CD">
    <w:pPr>
      <w:pStyle w:val="a8"/>
      <w:jc w:val="right"/>
    </w:pPr>
    <w:r>
      <w:fldChar w:fldCharType="begin"/>
    </w:r>
    <w:r>
      <w:instrText>PAGE   \* MERGEFORMAT</w:instrText>
    </w:r>
    <w:r>
      <w:fldChar w:fldCharType="separate"/>
    </w:r>
    <w:r w:rsidR="00E773E7" w:rsidRPr="00E773E7">
      <w:rPr>
        <w:noProof/>
        <w:lang w:val="zh-TW"/>
      </w:rPr>
      <w:t>2</w:t>
    </w:r>
    <w:r>
      <w:fldChar w:fldCharType="end"/>
    </w:r>
  </w:p>
  <w:p w14:paraId="41C8F396" w14:textId="181AA24B" w:rsidR="003705CD" w:rsidRDefault="004B1F73" w:rsidP="004B1F73">
    <w:pPr>
      <w:pStyle w:val="a8"/>
      <w:jc w:val="center"/>
    </w:pPr>
    <w:r w:rsidRPr="001448F4">
      <w:rPr>
        <w:rFonts w:ascii="Microsoft YaHei" w:eastAsia="Microsoft YaHei" w:hAnsi="Microsoft YaHei" w:cs="Arial Unicode MS" w:hint="eastAsia"/>
      </w:rPr>
      <w:t>D</w:t>
    </w:r>
    <w:r>
      <w:rPr>
        <w:rFonts w:ascii="Microsoft YaHei" w:eastAsia="Microsoft YaHei" w:hAnsi="Microsoft YaHei" w:cs="Arial Unicode MS"/>
      </w:rPr>
      <w:t>W</w:t>
    </w:r>
    <w:r w:rsidRPr="001448F4">
      <w:rPr>
        <w:rFonts w:ascii="Microsoft YaHei" w:eastAsia="Microsoft YaHei" w:hAnsi="Microsoft YaHei" w:cs="Arial Unicode MS" w:hint="eastAsia"/>
      </w:rPr>
      <w:t>T</w:t>
    </w:r>
    <w:r w:rsidRPr="001448F4">
      <w:rPr>
        <w:rFonts w:ascii="Microsoft YaHei" w:eastAsia="Microsoft YaHei" w:hAnsi="Microsoft YaHei" w:cs="Arial Unicode MS"/>
      </w:rPr>
      <w:t>H-</w:t>
    </w:r>
    <w:r w:rsidR="00E27A93">
      <w:rPr>
        <w:rFonts w:ascii="Microsoft YaHei" w:eastAsia="Microsoft YaHei" w:hAnsi="Microsoft YaHei" w:cs="Arial Unicode MS"/>
      </w:rPr>
      <w:t>08</w:t>
    </w:r>
    <w:r>
      <w:rPr>
        <w:rFonts w:ascii="Microsoft YaHei" w:eastAsiaTheme="minorEastAsia" w:hAnsi="Microsoft YaHei" w:cs="Arial Unicode MS"/>
      </w:rPr>
      <w:t>0</w:t>
    </w:r>
    <w:r w:rsidRPr="001448F4">
      <w:rPr>
        <w:rFonts w:ascii="Microsoft YaHei" w:eastAsia="Microsoft YaHei" w:hAnsi="Microsoft YaHei" w:cs="Arial Unicode MS" w:hint="eastAsia"/>
      </w:rPr>
      <w:t>-</w:t>
    </w:r>
    <w:r w:rsidR="00E27A93">
      <w:rPr>
        <w:rFonts w:ascii="Microsoft YaHei" w:eastAsia="Microsoft YaHei" w:hAnsi="Microsoft YaHei" w:cs="Arial Unicode MS"/>
      </w:rPr>
      <w:t>4</w:t>
    </w:r>
    <w:r w:rsidRPr="001448F4">
      <w:rPr>
        <w:rFonts w:ascii="Microsoft YaHei" w:eastAsia="Microsoft YaHei" w:hAnsi="Microsoft YaHei" w:cs="Arial Unicode MS" w:hint="eastAsia"/>
      </w:rPr>
      <w:t>0</w:t>
    </w:r>
    <w:r w:rsidRPr="001448F4">
      <w:rPr>
        <w:rFonts w:ascii="Microsoft YaHei" w:eastAsia="Microsoft YaHei" w:hAnsi="Microsoft YaHei" w:cs="Arial Unicode MS"/>
      </w:rPr>
      <w:t>-</w:t>
    </w:r>
    <w:r>
      <w:rPr>
        <w:rFonts w:ascii="Microsoft YaHei" w:eastAsiaTheme="minorEastAsia" w:hAnsi="Microsoft YaHei" w:cs="Arial Unicode MS" w:hint="eastAsia"/>
      </w:rPr>
      <w:t>B</w:t>
    </w:r>
    <w:r>
      <w:rPr>
        <w:rFonts w:ascii="Microsoft YaHei" w:eastAsiaTheme="minorEastAsia" w:hAnsi="Microsoft YaHei" w:cs="Arial Unicode MS"/>
      </w:rPr>
      <w:t>P5.7</w:t>
    </w:r>
    <w:r w:rsidRPr="001448F4">
      <w:rPr>
        <w:rFonts w:ascii="Microsoft YaHei" w:eastAsia="Microsoft YaHei" w:hAnsi="Microsoft YaHei" w:cs="Arial Unicode MS" w:hint="eastAsia"/>
      </w:rPr>
      <w:t xml:space="preserve"> </w:t>
    </w:r>
    <w:r w:rsidRPr="001448F4">
      <w:rPr>
        <w:rFonts w:ascii="Microsoft YaHei" w:eastAsia="Microsoft YaHei" w:hAnsi="Microsoft YaHei" w:cs="Arial Unicode MS"/>
      </w:rPr>
      <w:t>(</w:t>
    </w:r>
    <w:proofErr w:type="gramStart"/>
    <w:r w:rsidRPr="001448F4">
      <w:rPr>
        <w:rFonts w:ascii="Microsoft YaHei" w:eastAsia="Microsoft YaHei" w:hAnsi="Microsoft YaHei" w:cs="Arial Unicode MS" w:hint="eastAsia"/>
      </w:rPr>
      <w:t>氣冷式</w:t>
    </w:r>
    <w:proofErr w:type="gramEnd"/>
    <w:r w:rsidRPr="001448F4">
      <w:rPr>
        <w:rFonts w:ascii="Microsoft YaHei" w:eastAsia="Microsoft YaHei" w:hAnsi="Microsoft YaHei" w:cs="Arial Unicode M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73F8" w14:textId="77777777" w:rsidR="006A6E42" w:rsidRDefault="006A6E42" w:rsidP="003705CD">
      <w:r>
        <w:separator/>
      </w:r>
    </w:p>
  </w:footnote>
  <w:footnote w:type="continuationSeparator" w:id="0">
    <w:p w14:paraId="022FBCE3" w14:textId="77777777" w:rsidR="006A6E42" w:rsidRDefault="006A6E42" w:rsidP="003705CD">
      <w:r>
        <w:continuationSeparator/>
      </w:r>
    </w:p>
  </w:footnote>
  <w:footnote w:type="continuationNotice" w:id="1">
    <w:p w14:paraId="229751DE" w14:textId="77777777" w:rsidR="006A6E42" w:rsidRDefault="006A6E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CAD"/>
    <w:multiLevelType w:val="hybridMultilevel"/>
    <w:tmpl w:val="30105114"/>
    <w:lvl w:ilvl="0" w:tplc="C8CCBEB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8067C63"/>
    <w:multiLevelType w:val="hybridMultilevel"/>
    <w:tmpl w:val="A98CE1BC"/>
    <w:lvl w:ilvl="0" w:tplc="64080F20">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0AED4C7D"/>
    <w:multiLevelType w:val="hybridMultilevel"/>
    <w:tmpl w:val="C2B4F1D2"/>
    <w:lvl w:ilvl="0" w:tplc="935EF52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61B4FD1"/>
    <w:multiLevelType w:val="hybridMultilevel"/>
    <w:tmpl w:val="9B801B92"/>
    <w:lvl w:ilvl="0" w:tplc="A7C47F14">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2141015D"/>
    <w:multiLevelType w:val="hybridMultilevel"/>
    <w:tmpl w:val="9B801B92"/>
    <w:lvl w:ilvl="0" w:tplc="FFFFFFFF">
      <w:start w:val="1"/>
      <w:numFmt w:val="decimal"/>
      <w:lvlText w:val="%1."/>
      <w:lvlJc w:val="left"/>
      <w:pPr>
        <w:tabs>
          <w:tab w:val="num" w:pos="960"/>
        </w:tabs>
        <w:ind w:left="960" w:hanging="36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5" w15:restartNumberingAfterBreak="0">
    <w:nsid w:val="22AA1896"/>
    <w:multiLevelType w:val="hybridMultilevel"/>
    <w:tmpl w:val="6F162B38"/>
    <w:lvl w:ilvl="0" w:tplc="0D48E88C">
      <w:start w:val="1"/>
      <w:numFmt w:val="decimal"/>
      <w:lvlText w:val="%1."/>
      <w:lvlJc w:val="left"/>
      <w:pPr>
        <w:ind w:left="840" w:hanging="360"/>
      </w:pPr>
      <w:rPr>
        <w:rFonts w:eastAsia="Microsoft YaHe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9F25B9E"/>
    <w:multiLevelType w:val="hybridMultilevel"/>
    <w:tmpl w:val="66FC3E46"/>
    <w:lvl w:ilvl="0" w:tplc="3E64E6C2">
      <w:start w:val="1"/>
      <w:numFmt w:val="decimal"/>
      <w:lvlText w:val="%1."/>
      <w:lvlJc w:val="left"/>
      <w:pPr>
        <w:ind w:left="360" w:hanging="360"/>
      </w:pPr>
      <w:rPr>
        <w:rFonts w:eastAsia="Microsoft YaHe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C156727"/>
    <w:multiLevelType w:val="hybridMultilevel"/>
    <w:tmpl w:val="9B801B92"/>
    <w:lvl w:ilvl="0" w:tplc="FFFFFFFF">
      <w:start w:val="1"/>
      <w:numFmt w:val="decimal"/>
      <w:lvlText w:val="%1."/>
      <w:lvlJc w:val="left"/>
      <w:pPr>
        <w:tabs>
          <w:tab w:val="num" w:pos="960"/>
        </w:tabs>
        <w:ind w:left="960" w:hanging="36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8" w15:restartNumberingAfterBreak="0">
    <w:nsid w:val="2C3B1E22"/>
    <w:multiLevelType w:val="hybridMultilevel"/>
    <w:tmpl w:val="4770FC7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31BC33FD"/>
    <w:multiLevelType w:val="hybridMultilevel"/>
    <w:tmpl w:val="61AA0AEC"/>
    <w:lvl w:ilvl="0" w:tplc="7878F34A">
      <w:start w:val="1"/>
      <w:numFmt w:val="decimal"/>
      <w:lvlText w:val="(%1)"/>
      <w:lvlJc w:val="left"/>
      <w:pPr>
        <w:tabs>
          <w:tab w:val="num" w:pos="960"/>
        </w:tabs>
        <w:ind w:left="960" w:hanging="360"/>
      </w:pPr>
      <w:rPr>
        <w:rFonts w:ascii="Microsoft YaHei" w:eastAsia="Microsoft YaHei" w:hAnsi="新細明體" w:cstheme="majorBidi" w:hint="eastAsia"/>
        <w:b w:val="0"/>
        <w:bCs w:val="0"/>
        <w:color w:val="595959"/>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10" w15:restartNumberingAfterBreak="0">
    <w:nsid w:val="36023152"/>
    <w:multiLevelType w:val="hybridMultilevel"/>
    <w:tmpl w:val="96CC96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A8C439A"/>
    <w:multiLevelType w:val="hybridMultilevel"/>
    <w:tmpl w:val="494A0DAE"/>
    <w:lvl w:ilvl="0" w:tplc="0409001B">
      <w:start w:val="1"/>
      <w:numFmt w:val="lowerRoman"/>
      <w:lvlText w:val="%1."/>
      <w:lvlJc w:val="right"/>
      <w:pPr>
        <w:tabs>
          <w:tab w:val="num" w:pos="1320"/>
        </w:tabs>
        <w:ind w:left="1320" w:hanging="360"/>
      </w:pPr>
      <w:rPr>
        <w:rFonts w:hint="eastAsia"/>
        <w:b w:val="0"/>
        <w:bCs w:val="0"/>
        <w:color w:val="595959"/>
      </w:rPr>
    </w:lvl>
    <w:lvl w:ilvl="1" w:tplc="FFFFFFFF" w:tentative="1">
      <w:start w:val="1"/>
      <w:numFmt w:val="ideographTraditional"/>
      <w:lvlText w:val="%2、"/>
      <w:lvlJc w:val="left"/>
      <w:pPr>
        <w:tabs>
          <w:tab w:val="num" w:pos="1920"/>
        </w:tabs>
        <w:ind w:left="1920" w:hanging="480"/>
      </w:p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2" w15:restartNumberingAfterBreak="0">
    <w:nsid w:val="4C80202E"/>
    <w:multiLevelType w:val="hybridMultilevel"/>
    <w:tmpl w:val="9B801B92"/>
    <w:lvl w:ilvl="0" w:tplc="FFFFFFFF">
      <w:start w:val="1"/>
      <w:numFmt w:val="decimal"/>
      <w:lvlText w:val="%1."/>
      <w:lvlJc w:val="left"/>
      <w:pPr>
        <w:tabs>
          <w:tab w:val="num" w:pos="960"/>
        </w:tabs>
        <w:ind w:left="960" w:hanging="36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13" w15:restartNumberingAfterBreak="0">
    <w:nsid w:val="523C7EBF"/>
    <w:multiLevelType w:val="hybridMultilevel"/>
    <w:tmpl w:val="9B801B92"/>
    <w:lvl w:ilvl="0" w:tplc="FFFFFFFF">
      <w:start w:val="1"/>
      <w:numFmt w:val="decimal"/>
      <w:lvlText w:val="%1."/>
      <w:lvlJc w:val="left"/>
      <w:pPr>
        <w:tabs>
          <w:tab w:val="num" w:pos="960"/>
        </w:tabs>
        <w:ind w:left="960" w:hanging="36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14" w15:restartNumberingAfterBreak="0">
    <w:nsid w:val="552E1593"/>
    <w:multiLevelType w:val="hybridMultilevel"/>
    <w:tmpl w:val="A6B28C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7AF161B"/>
    <w:multiLevelType w:val="hybridMultilevel"/>
    <w:tmpl w:val="9B801B92"/>
    <w:lvl w:ilvl="0" w:tplc="FFFFFFFF">
      <w:start w:val="1"/>
      <w:numFmt w:val="decimal"/>
      <w:lvlText w:val="%1."/>
      <w:lvlJc w:val="left"/>
      <w:pPr>
        <w:tabs>
          <w:tab w:val="num" w:pos="960"/>
        </w:tabs>
        <w:ind w:left="960" w:hanging="36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16" w15:restartNumberingAfterBreak="0">
    <w:nsid w:val="5BC90AEA"/>
    <w:multiLevelType w:val="hybridMultilevel"/>
    <w:tmpl w:val="96CC963A"/>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6DC5754C"/>
    <w:multiLevelType w:val="hybridMultilevel"/>
    <w:tmpl w:val="0212E0D2"/>
    <w:lvl w:ilvl="0" w:tplc="1BCA5ED8">
      <w:start w:val="1"/>
      <w:numFmt w:val="decimal"/>
      <w:lvlText w:val="%1."/>
      <w:lvlJc w:val="left"/>
      <w:pPr>
        <w:ind w:left="360" w:hanging="360"/>
      </w:pPr>
      <w:rPr>
        <w:rFonts w:eastAsia="Microsoft YaHe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734A2410"/>
    <w:multiLevelType w:val="hybridMultilevel"/>
    <w:tmpl w:val="9B801B92"/>
    <w:lvl w:ilvl="0" w:tplc="FFFFFFFF">
      <w:start w:val="1"/>
      <w:numFmt w:val="decimal"/>
      <w:lvlText w:val="%1."/>
      <w:lvlJc w:val="left"/>
      <w:pPr>
        <w:tabs>
          <w:tab w:val="num" w:pos="960"/>
        </w:tabs>
        <w:ind w:left="960" w:hanging="36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19" w15:restartNumberingAfterBreak="0">
    <w:nsid w:val="7A611E94"/>
    <w:multiLevelType w:val="hybridMultilevel"/>
    <w:tmpl w:val="9B801B92"/>
    <w:lvl w:ilvl="0" w:tplc="FFFFFFFF">
      <w:start w:val="1"/>
      <w:numFmt w:val="decimal"/>
      <w:lvlText w:val="%1."/>
      <w:lvlJc w:val="left"/>
      <w:pPr>
        <w:tabs>
          <w:tab w:val="num" w:pos="960"/>
        </w:tabs>
        <w:ind w:left="960" w:hanging="36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20" w15:restartNumberingAfterBreak="0">
    <w:nsid w:val="7ACA777E"/>
    <w:multiLevelType w:val="hybridMultilevel"/>
    <w:tmpl w:val="9B801B92"/>
    <w:lvl w:ilvl="0" w:tplc="FFFFFFFF">
      <w:start w:val="1"/>
      <w:numFmt w:val="decimal"/>
      <w:lvlText w:val="%1."/>
      <w:lvlJc w:val="left"/>
      <w:pPr>
        <w:tabs>
          <w:tab w:val="num" w:pos="960"/>
        </w:tabs>
        <w:ind w:left="960" w:hanging="36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num w:numId="1" w16cid:durableId="1722632828">
    <w:abstractNumId w:val="3"/>
  </w:num>
  <w:num w:numId="2" w16cid:durableId="1034766197">
    <w:abstractNumId w:val="1"/>
  </w:num>
  <w:num w:numId="3" w16cid:durableId="924917518">
    <w:abstractNumId w:val="2"/>
  </w:num>
  <w:num w:numId="4" w16cid:durableId="1264075329">
    <w:abstractNumId w:val="0"/>
  </w:num>
  <w:num w:numId="5" w16cid:durableId="1431926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9114325">
    <w:abstractNumId w:val="5"/>
  </w:num>
  <w:num w:numId="7" w16cid:durableId="12358155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8803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1064363">
    <w:abstractNumId w:val="17"/>
  </w:num>
  <w:num w:numId="10" w16cid:durableId="1506631389">
    <w:abstractNumId w:val="10"/>
  </w:num>
  <w:num w:numId="11" w16cid:durableId="822812207">
    <w:abstractNumId w:val="16"/>
  </w:num>
  <w:num w:numId="12" w16cid:durableId="1949122839">
    <w:abstractNumId w:val="12"/>
  </w:num>
  <w:num w:numId="13" w16cid:durableId="272910060">
    <w:abstractNumId w:val="19"/>
  </w:num>
  <w:num w:numId="14" w16cid:durableId="1540705366">
    <w:abstractNumId w:val="4"/>
  </w:num>
  <w:num w:numId="15" w16cid:durableId="349140610">
    <w:abstractNumId w:val="20"/>
  </w:num>
  <w:num w:numId="16" w16cid:durableId="200362339">
    <w:abstractNumId w:val="15"/>
  </w:num>
  <w:num w:numId="17" w16cid:durableId="1470243932">
    <w:abstractNumId w:val="13"/>
  </w:num>
  <w:num w:numId="18" w16cid:durableId="781341038">
    <w:abstractNumId w:val="9"/>
  </w:num>
  <w:num w:numId="19" w16cid:durableId="681198410">
    <w:abstractNumId w:val="11"/>
  </w:num>
  <w:num w:numId="20" w16cid:durableId="321396076">
    <w:abstractNumId w:val="7"/>
  </w:num>
  <w:num w:numId="21" w16cid:durableId="4729854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9046835">
    <w:abstractNumId w:val="18"/>
  </w:num>
  <w:num w:numId="23" w16cid:durableId="535433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4A"/>
    <w:rsid w:val="00000321"/>
    <w:rsid w:val="00025A48"/>
    <w:rsid w:val="000379F0"/>
    <w:rsid w:val="0006401E"/>
    <w:rsid w:val="000907E8"/>
    <w:rsid w:val="000917D7"/>
    <w:rsid w:val="000B2B16"/>
    <w:rsid w:val="000C1DBF"/>
    <w:rsid w:val="000C31C8"/>
    <w:rsid w:val="000C33CE"/>
    <w:rsid w:val="000D03F8"/>
    <w:rsid w:val="000F2752"/>
    <w:rsid w:val="00104515"/>
    <w:rsid w:val="00106F62"/>
    <w:rsid w:val="00116452"/>
    <w:rsid w:val="00144546"/>
    <w:rsid w:val="001448F4"/>
    <w:rsid w:val="00170E30"/>
    <w:rsid w:val="00197322"/>
    <w:rsid w:val="001C3FC5"/>
    <w:rsid w:val="001E4934"/>
    <w:rsid w:val="00204425"/>
    <w:rsid w:val="00217A58"/>
    <w:rsid w:val="00226F86"/>
    <w:rsid w:val="00245D00"/>
    <w:rsid w:val="00260CD3"/>
    <w:rsid w:val="0027634F"/>
    <w:rsid w:val="00276D33"/>
    <w:rsid w:val="00284DDA"/>
    <w:rsid w:val="002931E1"/>
    <w:rsid w:val="002B485D"/>
    <w:rsid w:val="002C3DB3"/>
    <w:rsid w:val="002D062C"/>
    <w:rsid w:val="002E31F0"/>
    <w:rsid w:val="002E5BBA"/>
    <w:rsid w:val="002E5EEC"/>
    <w:rsid w:val="00321BD4"/>
    <w:rsid w:val="003317C4"/>
    <w:rsid w:val="00337615"/>
    <w:rsid w:val="003379DF"/>
    <w:rsid w:val="00340D83"/>
    <w:rsid w:val="0034202D"/>
    <w:rsid w:val="0036269D"/>
    <w:rsid w:val="003705CD"/>
    <w:rsid w:val="003832FC"/>
    <w:rsid w:val="00390631"/>
    <w:rsid w:val="00405AFB"/>
    <w:rsid w:val="00405C92"/>
    <w:rsid w:val="00437B4A"/>
    <w:rsid w:val="00446735"/>
    <w:rsid w:val="00482964"/>
    <w:rsid w:val="004B1F73"/>
    <w:rsid w:val="004B3F3B"/>
    <w:rsid w:val="004B6535"/>
    <w:rsid w:val="004C6258"/>
    <w:rsid w:val="004E2DC0"/>
    <w:rsid w:val="00511908"/>
    <w:rsid w:val="005305D5"/>
    <w:rsid w:val="00544E45"/>
    <w:rsid w:val="00561A3E"/>
    <w:rsid w:val="00565369"/>
    <w:rsid w:val="00566636"/>
    <w:rsid w:val="005721B0"/>
    <w:rsid w:val="0057478A"/>
    <w:rsid w:val="00587F68"/>
    <w:rsid w:val="00594761"/>
    <w:rsid w:val="005B06E1"/>
    <w:rsid w:val="005C6EC8"/>
    <w:rsid w:val="005C7A79"/>
    <w:rsid w:val="00636AFB"/>
    <w:rsid w:val="006403DB"/>
    <w:rsid w:val="00662705"/>
    <w:rsid w:val="006856FF"/>
    <w:rsid w:val="006A4723"/>
    <w:rsid w:val="006A6E42"/>
    <w:rsid w:val="006B3EB6"/>
    <w:rsid w:val="006B7B8B"/>
    <w:rsid w:val="006C4CE6"/>
    <w:rsid w:val="006D7540"/>
    <w:rsid w:val="006E53F1"/>
    <w:rsid w:val="00700618"/>
    <w:rsid w:val="0071660D"/>
    <w:rsid w:val="0074793B"/>
    <w:rsid w:val="007725C5"/>
    <w:rsid w:val="00782E47"/>
    <w:rsid w:val="007835EF"/>
    <w:rsid w:val="00783FC0"/>
    <w:rsid w:val="007851FF"/>
    <w:rsid w:val="007A6571"/>
    <w:rsid w:val="007A7C4E"/>
    <w:rsid w:val="007B667D"/>
    <w:rsid w:val="007E0A88"/>
    <w:rsid w:val="0080526B"/>
    <w:rsid w:val="00806EF8"/>
    <w:rsid w:val="00814911"/>
    <w:rsid w:val="008170EF"/>
    <w:rsid w:val="0084196C"/>
    <w:rsid w:val="00862FCF"/>
    <w:rsid w:val="00885314"/>
    <w:rsid w:val="008912F0"/>
    <w:rsid w:val="008A6CAF"/>
    <w:rsid w:val="008B2158"/>
    <w:rsid w:val="008C0A73"/>
    <w:rsid w:val="008D0C2A"/>
    <w:rsid w:val="008D384B"/>
    <w:rsid w:val="008D40E5"/>
    <w:rsid w:val="008E1341"/>
    <w:rsid w:val="008F51BC"/>
    <w:rsid w:val="009065D4"/>
    <w:rsid w:val="0093074A"/>
    <w:rsid w:val="0094259E"/>
    <w:rsid w:val="009554A7"/>
    <w:rsid w:val="009646F9"/>
    <w:rsid w:val="00971D74"/>
    <w:rsid w:val="00977959"/>
    <w:rsid w:val="00995775"/>
    <w:rsid w:val="009A0C6E"/>
    <w:rsid w:val="009A6F51"/>
    <w:rsid w:val="009B6995"/>
    <w:rsid w:val="009C68B0"/>
    <w:rsid w:val="009E4C76"/>
    <w:rsid w:val="009E6CE9"/>
    <w:rsid w:val="00A27017"/>
    <w:rsid w:val="00A33C34"/>
    <w:rsid w:val="00A56D79"/>
    <w:rsid w:val="00A77139"/>
    <w:rsid w:val="00A96D79"/>
    <w:rsid w:val="00AA06AA"/>
    <w:rsid w:val="00AA1DDF"/>
    <w:rsid w:val="00AB11BE"/>
    <w:rsid w:val="00AB137C"/>
    <w:rsid w:val="00AD114A"/>
    <w:rsid w:val="00AD5AD6"/>
    <w:rsid w:val="00AF6477"/>
    <w:rsid w:val="00B406E4"/>
    <w:rsid w:val="00B50CAA"/>
    <w:rsid w:val="00B5375F"/>
    <w:rsid w:val="00B54CF2"/>
    <w:rsid w:val="00B76FC0"/>
    <w:rsid w:val="00B87153"/>
    <w:rsid w:val="00B92A18"/>
    <w:rsid w:val="00B94B6B"/>
    <w:rsid w:val="00B9737E"/>
    <w:rsid w:val="00BB3B22"/>
    <w:rsid w:val="00BC404E"/>
    <w:rsid w:val="00BD21D1"/>
    <w:rsid w:val="00BD233D"/>
    <w:rsid w:val="00BD4708"/>
    <w:rsid w:val="00BE67D1"/>
    <w:rsid w:val="00C057F7"/>
    <w:rsid w:val="00C17C84"/>
    <w:rsid w:val="00C24873"/>
    <w:rsid w:val="00C533EE"/>
    <w:rsid w:val="00C542DD"/>
    <w:rsid w:val="00C67676"/>
    <w:rsid w:val="00C7125C"/>
    <w:rsid w:val="00C84506"/>
    <w:rsid w:val="00C96561"/>
    <w:rsid w:val="00CA5144"/>
    <w:rsid w:val="00CB1D46"/>
    <w:rsid w:val="00CC69BD"/>
    <w:rsid w:val="00CF0559"/>
    <w:rsid w:val="00D22FE5"/>
    <w:rsid w:val="00D34236"/>
    <w:rsid w:val="00D34B88"/>
    <w:rsid w:val="00D4301D"/>
    <w:rsid w:val="00D466A3"/>
    <w:rsid w:val="00D5617A"/>
    <w:rsid w:val="00D77D68"/>
    <w:rsid w:val="00D82312"/>
    <w:rsid w:val="00D831F9"/>
    <w:rsid w:val="00D870DE"/>
    <w:rsid w:val="00DA5E9B"/>
    <w:rsid w:val="00DB2E5E"/>
    <w:rsid w:val="00DB3953"/>
    <w:rsid w:val="00DE3089"/>
    <w:rsid w:val="00DF4F74"/>
    <w:rsid w:val="00DF5110"/>
    <w:rsid w:val="00E015F9"/>
    <w:rsid w:val="00E0233A"/>
    <w:rsid w:val="00E15B2F"/>
    <w:rsid w:val="00E27A93"/>
    <w:rsid w:val="00E42638"/>
    <w:rsid w:val="00E42905"/>
    <w:rsid w:val="00E579B7"/>
    <w:rsid w:val="00E62737"/>
    <w:rsid w:val="00E773E7"/>
    <w:rsid w:val="00E8286E"/>
    <w:rsid w:val="00EA6665"/>
    <w:rsid w:val="00EB3C67"/>
    <w:rsid w:val="00EC3289"/>
    <w:rsid w:val="00EC6666"/>
    <w:rsid w:val="00ED6875"/>
    <w:rsid w:val="00EE19DF"/>
    <w:rsid w:val="00EF37CD"/>
    <w:rsid w:val="00EF7C2F"/>
    <w:rsid w:val="00F012CD"/>
    <w:rsid w:val="00F04424"/>
    <w:rsid w:val="00F73179"/>
    <w:rsid w:val="00F81AAA"/>
    <w:rsid w:val="00F81C00"/>
    <w:rsid w:val="00FC277A"/>
    <w:rsid w:val="00FE3299"/>
    <w:rsid w:val="00FE3C7B"/>
    <w:rsid w:val="00FF4823"/>
    <w:rsid w:val="28BF5170"/>
    <w:rsid w:val="56EE93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20492AB3"/>
  <w15:chartTrackingRefBased/>
  <w15:docId w15:val="{0B26D1EA-4EE4-4484-AD59-5E128F08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細明體" w:eastAsia="細明體" w:hAnsi="Courier New" w:cs="標楷體"/>
    </w:rPr>
  </w:style>
  <w:style w:type="character" w:styleId="a5">
    <w:name w:val="Hyperlink"/>
    <w:rsid w:val="002E5EEC"/>
    <w:rPr>
      <w:color w:val="0000FF"/>
      <w:u w:val="single"/>
    </w:rPr>
  </w:style>
  <w:style w:type="paragraph" w:styleId="a6">
    <w:name w:val="header"/>
    <w:basedOn w:val="a"/>
    <w:link w:val="a7"/>
    <w:rsid w:val="003705CD"/>
    <w:pPr>
      <w:tabs>
        <w:tab w:val="center" w:pos="4153"/>
        <w:tab w:val="right" w:pos="8306"/>
      </w:tabs>
      <w:snapToGrid w:val="0"/>
    </w:pPr>
    <w:rPr>
      <w:sz w:val="20"/>
      <w:szCs w:val="20"/>
    </w:rPr>
  </w:style>
  <w:style w:type="character" w:customStyle="1" w:styleId="a7">
    <w:name w:val="頁首 字元"/>
    <w:link w:val="a6"/>
    <w:rsid w:val="003705CD"/>
    <w:rPr>
      <w:kern w:val="2"/>
    </w:rPr>
  </w:style>
  <w:style w:type="paragraph" w:styleId="a8">
    <w:name w:val="footer"/>
    <w:basedOn w:val="a"/>
    <w:link w:val="a9"/>
    <w:uiPriority w:val="99"/>
    <w:rsid w:val="003705CD"/>
    <w:pPr>
      <w:tabs>
        <w:tab w:val="center" w:pos="4153"/>
        <w:tab w:val="right" w:pos="8306"/>
      </w:tabs>
      <w:snapToGrid w:val="0"/>
    </w:pPr>
    <w:rPr>
      <w:sz w:val="20"/>
      <w:szCs w:val="20"/>
    </w:rPr>
  </w:style>
  <w:style w:type="character" w:customStyle="1" w:styleId="a9">
    <w:name w:val="頁尾 字元"/>
    <w:link w:val="a8"/>
    <w:uiPriority w:val="99"/>
    <w:rsid w:val="003705CD"/>
    <w:rPr>
      <w:kern w:val="2"/>
    </w:rPr>
  </w:style>
  <w:style w:type="character" w:customStyle="1" w:styleId="a4">
    <w:name w:val="純文字 字元"/>
    <w:link w:val="a3"/>
    <w:uiPriority w:val="99"/>
    <w:rsid w:val="00321BD4"/>
    <w:rPr>
      <w:rFonts w:ascii="細明體" w:eastAsia="細明體" w:hAnsi="Courier New" w:cs="標楷體"/>
      <w:kern w:val="2"/>
      <w:sz w:val="24"/>
      <w:szCs w:val="24"/>
    </w:rPr>
  </w:style>
  <w:style w:type="table" w:styleId="aa">
    <w:name w:val="Table Grid"/>
    <w:basedOn w:val="a1"/>
    <w:rsid w:val="004B1F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6459">
      <w:bodyDiv w:val="1"/>
      <w:marLeft w:val="0"/>
      <w:marRight w:val="0"/>
      <w:marTop w:val="0"/>
      <w:marBottom w:val="0"/>
      <w:divBdr>
        <w:top w:val="none" w:sz="0" w:space="0" w:color="auto"/>
        <w:left w:val="none" w:sz="0" w:space="0" w:color="auto"/>
        <w:bottom w:val="none" w:sz="0" w:space="0" w:color="auto"/>
        <w:right w:val="none" w:sz="0" w:space="0" w:color="auto"/>
      </w:divBdr>
    </w:div>
    <w:div w:id="803348744">
      <w:bodyDiv w:val="1"/>
      <w:marLeft w:val="0"/>
      <w:marRight w:val="0"/>
      <w:marTop w:val="0"/>
      <w:marBottom w:val="0"/>
      <w:divBdr>
        <w:top w:val="none" w:sz="0" w:space="0" w:color="auto"/>
        <w:left w:val="none" w:sz="0" w:space="0" w:color="auto"/>
        <w:bottom w:val="none" w:sz="0" w:space="0" w:color="auto"/>
        <w:right w:val="none" w:sz="0" w:space="0" w:color="auto"/>
      </w:divBdr>
    </w:div>
    <w:div w:id="863521232">
      <w:bodyDiv w:val="1"/>
      <w:marLeft w:val="0"/>
      <w:marRight w:val="0"/>
      <w:marTop w:val="0"/>
      <w:marBottom w:val="0"/>
      <w:divBdr>
        <w:top w:val="none" w:sz="0" w:space="0" w:color="auto"/>
        <w:left w:val="none" w:sz="0" w:space="0" w:color="auto"/>
        <w:bottom w:val="none" w:sz="0" w:space="0" w:color="auto"/>
        <w:right w:val="none" w:sz="0" w:space="0" w:color="auto"/>
      </w:divBdr>
    </w:div>
    <w:div w:id="1062169184">
      <w:bodyDiv w:val="1"/>
      <w:marLeft w:val="0"/>
      <w:marRight w:val="0"/>
      <w:marTop w:val="0"/>
      <w:marBottom w:val="0"/>
      <w:divBdr>
        <w:top w:val="none" w:sz="0" w:space="0" w:color="auto"/>
        <w:left w:val="none" w:sz="0" w:space="0" w:color="auto"/>
        <w:bottom w:val="none" w:sz="0" w:space="0" w:color="auto"/>
        <w:right w:val="none" w:sz="0" w:space="0" w:color="auto"/>
      </w:divBdr>
    </w:div>
    <w:div w:id="1238901106">
      <w:bodyDiv w:val="1"/>
      <w:marLeft w:val="0"/>
      <w:marRight w:val="0"/>
      <w:marTop w:val="0"/>
      <w:marBottom w:val="0"/>
      <w:divBdr>
        <w:top w:val="none" w:sz="0" w:space="0" w:color="auto"/>
        <w:left w:val="none" w:sz="0" w:space="0" w:color="auto"/>
        <w:bottom w:val="none" w:sz="0" w:space="0" w:color="auto"/>
        <w:right w:val="none" w:sz="0" w:space="0" w:color="auto"/>
      </w:divBdr>
    </w:div>
    <w:div w:id="1588536527">
      <w:bodyDiv w:val="1"/>
      <w:marLeft w:val="0"/>
      <w:marRight w:val="0"/>
      <w:marTop w:val="0"/>
      <w:marBottom w:val="0"/>
      <w:divBdr>
        <w:top w:val="none" w:sz="0" w:space="0" w:color="auto"/>
        <w:left w:val="none" w:sz="0" w:space="0" w:color="auto"/>
        <w:bottom w:val="none" w:sz="0" w:space="0" w:color="auto"/>
        <w:right w:val="none" w:sz="0" w:space="0" w:color="auto"/>
      </w:divBdr>
    </w:div>
    <w:div w:id="1769616798">
      <w:bodyDiv w:val="1"/>
      <w:marLeft w:val="0"/>
      <w:marRight w:val="0"/>
      <w:marTop w:val="0"/>
      <w:marBottom w:val="0"/>
      <w:divBdr>
        <w:top w:val="none" w:sz="0" w:space="0" w:color="auto"/>
        <w:left w:val="none" w:sz="0" w:space="0" w:color="auto"/>
        <w:bottom w:val="none" w:sz="0" w:space="0" w:color="auto"/>
        <w:right w:val="none" w:sz="0" w:space="0" w:color="auto"/>
      </w:divBdr>
    </w:div>
    <w:div w:id="1897162642">
      <w:bodyDiv w:val="1"/>
      <w:marLeft w:val="0"/>
      <w:marRight w:val="0"/>
      <w:marTop w:val="0"/>
      <w:marBottom w:val="0"/>
      <w:divBdr>
        <w:top w:val="none" w:sz="0" w:space="0" w:color="auto"/>
        <w:left w:val="none" w:sz="0" w:space="0" w:color="auto"/>
        <w:bottom w:val="none" w:sz="0" w:space="0" w:color="auto"/>
        <w:right w:val="none" w:sz="0" w:space="0" w:color="auto"/>
      </w:divBdr>
    </w:div>
    <w:div w:id="1942296677">
      <w:bodyDiv w:val="1"/>
      <w:marLeft w:val="0"/>
      <w:marRight w:val="0"/>
      <w:marTop w:val="0"/>
      <w:marBottom w:val="0"/>
      <w:divBdr>
        <w:top w:val="none" w:sz="0" w:space="0" w:color="auto"/>
        <w:left w:val="none" w:sz="0" w:space="0" w:color="auto"/>
        <w:bottom w:val="none" w:sz="0" w:space="0" w:color="auto"/>
        <w:right w:val="none" w:sz="0" w:space="0" w:color="auto"/>
      </w:divBdr>
    </w:div>
    <w:div w:id="2040079641">
      <w:bodyDiv w:val="1"/>
      <w:marLeft w:val="0"/>
      <w:marRight w:val="0"/>
      <w:marTop w:val="0"/>
      <w:marBottom w:val="0"/>
      <w:divBdr>
        <w:top w:val="none" w:sz="0" w:space="0" w:color="auto"/>
        <w:left w:val="none" w:sz="0" w:space="0" w:color="auto"/>
        <w:bottom w:val="none" w:sz="0" w:space="0" w:color="auto"/>
        <w:right w:val="none" w:sz="0" w:space="0" w:color="auto"/>
      </w:divBdr>
    </w:div>
    <w:div w:id="2136218776">
      <w:bodyDiv w:val="1"/>
      <w:marLeft w:val="0"/>
      <w:marRight w:val="0"/>
      <w:marTop w:val="0"/>
      <w:marBottom w:val="0"/>
      <w:divBdr>
        <w:top w:val="none" w:sz="0" w:space="0" w:color="auto"/>
        <w:left w:val="none" w:sz="0" w:space="0" w:color="auto"/>
        <w:bottom w:val="none" w:sz="0" w:space="0" w:color="auto"/>
        <w:right w:val="none" w:sz="0" w:space="0" w:color="auto"/>
      </w:divBdr>
    </w:div>
    <w:div w:id="21427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desk-top.com.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sk-top.com.t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大型恆溫恆濕試驗機</dc:title>
  <dc:subject/>
  <dc:creator>USER</dc:creator>
  <cp:keywords/>
  <dc:description/>
  <cp:lastModifiedBy>wang jacky</cp:lastModifiedBy>
  <cp:revision>137</cp:revision>
  <dcterms:created xsi:type="dcterms:W3CDTF">2020-04-24T09:11:00Z</dcterms:created>
  <dcterms:modified xsi:type="dcterms:W3CDTF">2024-04-05T12:03:00Z</dcterms:modified>
</cp:coreProperties>
</file>